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6BE" w:rsidRPr="008A2CC5" w:rsidRDefault="00F2625E" w:rsidP="008A2CC5">
      <w:pPr>
        <w:pStyle w:val="Nagwek1"/>
        <w:tabs>
          <w:tab w:val="left" w:pos="6503"/>
        </w:tabs>
        <w:spacing w:before="75" w:line="360" w:lineRule="auto"/>
        <w:ind w:right="22"/>
      </w:pPr>
      <w:r w:rsidRPr="008A2CC5">
        <w:rPr>
          <w:spacing w:val="-2"/>
        </w:rPr>
        <w:t>ZG</w:t>
      </w:r>
      <w:r w:rsidR="007659EB" w:rsidRPr="008A2CC5">
        <w:rPr>
          <w:spacing w:val="-2"/>
        </w:rPr>
        <w:t>.270.</w:t>
      </w:r>
      <w:r w:rsidRPr="008A2CC5">
        <w:rPr>
          <w:spacing w:val="-2"/>
        </w:rPr>
        <w:t>1.3</w:t>
      </w:r>
      <w:r w:rsidR="007659EB" w:rsidRPr="008A2CC5">
        <w:rPr>
          <w:spacing w:val="-2"/>
        </w:rPr>
        <w:t>.</w:t>
      </w:r>
      <w:r w:rsidRPr="008A2CC5">
        <w:rPr>
          <w:spacing w:val="-2"/>
        </w:rPr>
        <w:t>2</w:t>
      </w:r>
      <w:r w:rsidR="007659EB" w:rsidRPr="008A2CC5">
        <w:rPr>
          <w:spacing w:val="-2"/>
        </w:rPr>
        <w:t>026</w:t>
      </w:r>
      <w:r w:rsidR="007659EB" w:rsidRPr="008A2CC5">
        <w:tab/>
        <w:t>Załącznik</w:t>
      </w:r>
      <w:r w:rsidR="007659EB" w:rsidRPr="008A2CC5">
        <w:rPr>
          <w:spacing w:val="-5"/>
        </w:rPr>
        <w:t xml:space="preserve"> </w:t>
      </w:r>
      <w:r w:rsidR="007659EB" w:rsidRPr="008A2CC5">
        <w:t>nr</w:t>
      </w:r>
      <w:r w:rsidR="007659EB" w:rsidRPr="008A2CC5">
        <w:rPr>
          <w:spacing w:val="-3"/>
        </w:rPr>
        <w:t xml:space="preserve"> </w:t>
      </w:r>
      <w:r w:rsidRPr="008A2CC5">
        <w:rPr>
          <w:spacing w:val="-3"/>
        </w:rPr>
        <w:t>9</w:t>
      </w:r>
      <w:r w:rsidR="007659EB" w:rsidRPr="008A2CC5">
        <w:rPr>
          <w:spacing w:val="-5"/>
        </w:rPr>
        <w:t xml:space="preserve"> </w:t>
      </w:r>
      <w:r w:rsidR="007659EB" w:rsidRPr="008A2CC5">
        <w:t>do</w:t>
      </w:r>
      <w:r w:rsidR="007659EB" w:rsidRPr="008A2CC5">
        <w:rPr>
          <w:spacing w:val="-2"/>
        </w:rPr>
        <w:t xml:space="preserve"> </w:t>
      </w:r>
      <w:r w:rsidR="007659EB" w:rsidRPr="008A2CC5">
        <w:rPr>
          <w:spacing w:val="-5"/>
        </w:rPr>
        <w:t>SWZ</w:t>
      </w:r>
    </w:p>
    <w:p w:rsidR="001826BE" w:rsidRPr="008A2CC5" w:rsidRDefault="001826BE" w:rsidP="008A2CC5">
      <w:pPr>
        <w:pStyle w:val="Tekstpodstawowy"/>
        <w:spacing w:line="360" w:lineRule="auto"/>
        <w:ind w:left="0" w:firstLine="0"/>
        <w:jc w:val="left"/>
        <w:rPr>
          <w:rFonts w:ascii="Arial" w:hAnsi="Arial" w:cs="Arial"/>
          <w:b/>
        </w:rPr>
      </w:pPr>
    </w:p>
    <w:p w:rsidR="001826BE" w:rsidRPr="008A2CC5" w:rsidRDefault="001826BE" w:rsidP="008A2CC5">
      <w:pPr>
        <w:pStyle w:val="Tekstpodstawowy"/>
        <w:spacing w:line="360" w:lineRule="auto"/>
        <w:ind w:left="0" w:firstLine="0"/>
        <w:jc w:val="left"/>
        <w:rPr>
          <w:rFonts w:ascii="Arial" w:hAnsi="Arial" w:cs="Arial"/>
          <w:b/>
        </w:rPr>
      </w:pPr>
    </w:p>
    <w:p w:rsidR="001826BE" w:rsidRPr="008A2CC5" w:rsidRDefault="001826BE" w:rsidP="008A2CC5">
      <w:pPr>
        <w:pStyle w:val="Tekstpodstawowy"/>
        <w:spacing w:before="275" w:line="360" w:lineRule="auto"/>
        <w:ind w:left="0" w:firstLine="0"/>
        <w:jc w:val="left"/>
        <w:rPr>
          <w:rFonts w:ascii="Arial" w:hAnsi="Arial" w:cs="Arial"/>
          <w:b/>
        </w:rPr>
      </w:pPr>
    </w:p>
    <w:p w:rsidR="001826BE" w:rsidRPr="008A2CC5" w:rsidRDefault="007659EB" w:rsidP="008A2CC5">
      <w:pPr>
        <w:pStyle w:val="Tytu"/>
        <w:tabs>
          <w:tab w:val="left" w:leader="dot" w:pos="2757"/>
        </w:tabs>
        <w:spacing w:line="360" w:lineRule="auto"/>
        <w:rPr>
          <w:sz w:val="24"/>
          <w:szCs w:val="24"/>
        </w:rPr>
      </w:pPr>
      <w:r w:rsidRPr="008A2CC5">
        <w:rPr>
          <w:sz w:val="24"/>
          <w:szCs w:val="24"/>
        </w:rPr>
        <w:t>UMOWA</w:t>
      </w:r>
      <w:r w:rsidRPr="008A2CC5">
        <w:rPr>
          <w:spacing w:val="-8"/>
          <w:sz w:val="24"/>
          <w:szCs w:val="24"/>
        </w:rPr>
        <w:t xml:space="preserve"> </w:t>
      </w:r>
      <w:r w:rsidRPr="008A2CC5">
        <w:rPr>
          <w:spacing w:val="-5"/>
          <w:sz w:val="24"/>
          <w:szCs w:val="24"/>
        </w:rPr>
        <w:t>nr</w:t>
      </w:r>
      <w:r w:rsidRPr="008A2CC5">
        <w:rPr>
          <w:b w:val="0"/>
          <w:sz w:val="24"/>
          <w:szCs w:val="24"/>
        </w:rPr>
        <w:tab/>
      </w:r>
      <w:r w:rsidRPr="008A2CC5">
        <w:rPr>
          <w:spacing w:val="-2"/>
          <w:sz w:val="24"/>
          <w:szCs w:val="24"/>
        </w:rPr>
        <w:t>(projekt)</w:t>
      </w:r>
    </w:p>
    <w:p w:rsidR="001826BE" w:rsidRPr="008A2CC5" w:rsidRDefault="001826BE" w:rsidP="008A2CC5">
      <w:pPr>
        <w:pStyle w:val="Tekstpodstawowy"/>
        <w:spacing w:line="360" w:lineRule="auto"/>
        <w:ind w:left="0" w:firstLine="0"/>
        <w:jc w:val="left"/>
        <w:rPr>
          <w:rFonts w:ascii="Arial" w:hAnsi="Arial" w:cs="Arial"/>
          <w:b/>
        </w:rPr>
      </w:pPr>
    </w:p>
    <w:p w:rsidR="001826BE" w:rsidRPr="008A2CC5" w:rsidRDefault="001826BE" w:rsidP="008A2CC5">
      <w:pPr>
        <w:pStyle w:val="Tekstpodstawowy"/>
        <w:spacing w:before="30" w:line="360" w:lineRule="auto"/>
        <w:ind w:left="0" w:firstLine="0"/>
        <w:jc w:val="left"/>
        <w:rPr>
          <w:rFonts w:ascii="Arial" w:hAnsi="Arial" w:cs="Arial"/>
          <w:b/>
        </w:rPr>
      </w:pPr>
    </w:p>
    <w:p w:rsidR="001826BE" w:rsidRPr="008A2CC5" w:rsidRDefault="007659EB" w:rsidP="008A2CC5">
      <w:pPr>
        <w:pStyle w:val="Tekstpodstawowy"/>
        <w:tabs>
          <w:tab w:val="left" w:leader="dot" w:pos="1943"/>
        </w:tabs>
        <w:spacing w:before="1" w:line="360" w:lineRule="auto"/>
        <w:ind w:left="203" w:firstLine="0"/>
        <w:jc w:val="left"/>
        <w:rPr>
          <w:rFonts w:ascii="Arial" w:hAnsi="Arial" w:cs="Arial"/>
        </w:rPr>
      </w:pPr>
      <w:r w:rsidRPr="008A2CC5">
        <w:rPr>
          <w:rFonts w:ascii="Arial" w:hAnsi="Arial" w:cs="Arial"/>
        </w:rPr>
        <w:t>W</w:t>
      </w:r>
      <w:r w:rsidRPr="008A2CC5">
        <w:rPr>
          <w:rFonts w:ascii="Arial" w:hAnsi="Arial" w:cs="Arial"/>
          <w:spacing w:val="9"/>
        </w:rPr>
        <w:t xml:space="preserve"> </w:t>
      </w:r>
      <w:r w:rsidRPr="008A2CC5">
        <w:rPr>
          <w:rFonts w:ascii="Arial" w:hAnsi="Arial" w:cs="Arial"/>
          <w:spacing w:val="-4"/>
        </w:rPr>
        <w:t>dniu</w:t>
      </w:r>
      <w:r w:rsidRPr="008A2CC5">
        <w:rPr>
          <w:rFonts w:ascii="Arial" w:hAnsi="Arial" w:cs="Arial"/>
        </w:rPr>
        <w:tab/>
        <w:t>r.</w:t>
      </w:r>
      <w:r w:rsidRPr="008A2CC5">
        <w:rPr>
          <w:rFonts w:ascii="Arial" w:hAnsi="Arial" w:cs="Arial"/>
          <w:spacing w:val="-1"/>
        </w:rPr>
        <w:t xml:space="preserve"> </w:t>
      </w:r>
      <w:r w:rsidRPr="008A2CC5">
        <w:rPr>
          <w:rFonts w:ascii="Arial" w:hAnsi="Arial" w:cs="Arial"/>
        </w:rPr>
        <w:t>w</w:t>
      </w:r>
      <w:r w:rsidRPr="008A2CC5">
        <w:rPr>
          <w:rFonts w:ascii="Arial" w:hAnsi="Arial" w:cs="Arial"/>
          <w:spacing w:val="-2"/>
        </w:rPr>
        <w:t xml:space="preserve"> </w:t>
      </w:r>
      <w:r w:rsidR="00F2625E" w:rsidRPr="008A2CC5">
        <w:rPr>
          <w:rFonts w:ascii="Arial" w:hAnsi="Arial" w:cs="Arial"/>
        </w:rPr>
        <w:t>Lutowiskach</w:t>
      </w:r>
      <w:r w:rsidRPr="008A2CC5">
        <w:rPr>
          <w:rFonts w:ascii="Arial" w:hAnsi="Arial" w:cs="Arial"/>
          <w:spacing w:val="2"/>
        </w:rPr>
        <w:t xml:space="preserve"> </w:t>
      </w:r>
      <w:r w:rsidRPr="008A2CC5">
        <w:rPr>
          <w:rFonts w:ascii="Arial" w:hAnsi="Arial" w:cs="Arial"/>
          <w:spacing w:val="-2"/>
        </w:rPr>
        <w:t>pomiędzy:</w:t>
      </w:r>
    </w:p>
    <w:p w:rsidR="001826BE" w:rsidRPr="008A2CC5" w:rsidRDefault="001826BE" w:rsidP="008A2CC5">
      <w:pPr>
        <w:pStyle w:val="Tekstpodstawowy"/>
        <w:spacing w:before="13" w:line="360" w:lineRule="auto"/>
        <w:ind w:left="0" w:firstLine="0"/>
        <w:jc w:val="left"/>
        <w:rPr>
          <w:rFonts w:ascii="Arial" w:hAnsi="Arial" w:cs="Arial"/>
        </w:rPr>
      </w:pPr>
    </w:p>
    <w:p w:rsidR="00F2625E" w:rsidRPr="008A2CC5" w:rsidRDefault="007659EB" w:rsidP="008A2CC5">
      <w:pPr>
        <w:pStyle w:val="Akapitzlist"/>
        <w:numPr>
          <w:ilvl w:val="0"/>
          <w:numId w:val="15"/>
        </w:numPr>
        <w:spacing w:line="360" w:lineRule="auto"/>
        <w:ind w:left="567" w:right="137" w:firstLine="0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 xml:space="preserve">Skarbem Państwa - Państwowym Gospodarstwem Leśnym Lasy Państwowe </w:t>
      </w:r>
      <w:r w:rsidR="00F2625E" w:rsidRPr="008A2CC5">
        <w:rPr>
          <w:rFonts w:ascii="Arial" w:hAnsi="Arial" w:cs="Arial"/>
          <w:b/>
          <w:sz w:val="24"/>
          <w:szCs w:val="24"/>
        </w:rPr>
        <w:t>Nadleśnictwo Lutowiska z siedzibą w Lutowiskach, 38-713 Lutowiska 4 reprezentowanym przez Jana Podrazę - Nadleśniczego Nadleśnictwa Lutowiska</w:t>
      </w:r>
      <w:r w:rsidR="00F2625E" w:rsidRPr="008A2CC5">
        <w:rPr>
          <w:rFonts w:ascii="Arial" w:hAnsi="Arial" w:cs="Arial"/>
          <w:b/>
          <w:sz w:val="24"/>
          <w:szCs w:val="24"/>
        </w:rPr>
        <w:br/>
      </w:r>
      <w:r w:rsidR="00F2625E" w:rsidRPr="008A2CC5">
        <w:rPr>
          <w:rFonts w:ascii="Arial" w:hAnsi="Arial" w:cs="Arial"/>
          <w:sz w:val="24"/>
          <w:szCs w:val="24"/>
        </w:rPr>
        <w:t>nr ewidencyjny NIP: 689-000-13-08, REGON: 370014521</w:t>
      </w:r>
      <w:r w:rsidR="00F2625E" w:rsidRPr="008A2CC5">
        <w:rPr>
          <w:rFonts w:ascii="Arial" w:hAnsi="Arial" w:cs="Arial"/>
          <w:sz w:val="24"/>
          <w:szCs w:val="24"/>
        </w:rPr>
        <w:br/>
        <w:t>zwanym dalej Zamawiającym</w:t>
      </w:r>
    </w:p>
    <w:p w:rsidR="001826BE" w:rsidRPr="008A2CC5" w:rsidRDefault="007659EB" w:rsidP="008A2CC5">
      <w:pPr>
        <w:pStyle w:val="Akapitzlist"/>
        <w:tabs>
          <w:tab w:val="left" w:pos="847"/>
          <w:tab w:val="left" w:pos="861"/>
        </w:tabs>
        <w:spacing w:before="0" w:line="360" w:lineRule="auto"/>
        <w:ind w:left="861" w:right="137" w:firstLine="0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pacing w:val="-10"/>
          <w:sz w:val="24"/>
          <w:szCs w:val="24"/>
        </w:rPr>
        <w:t>a</w:t>
      </w:r>
    </w:p>
    <w:p w:rsidR="001826BE" w:rsidRPr="008A2CC5" w:rsidRDefault="007659EB" w:rsidP="008A2CC5">
      <w:pPr>
        <w:pStyle w:val="Akapitzlist"/>
        <w:numPr>
          <w:ilvl w:val="0"/>
          <w:numId w:val="15"/>
        </w:numPr>
        <w:tabs>
          <w:tab w:val="left" w:pos="847"/>
        </w:tabs>
        <w:spacing w:before="143" w:line="360" w:lineRule="auto"/>
        <w:ind w:left="847" w:hanging="346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pacing w:val="-2"/>
          <w:w w:val="170"/>
          <w:sz w:val="24"/>
          <w:szCs w:val="24"/>
        </w:rPr>
        <w:t>…………….</w:t>
      </w:r>
    </w:p>
    <w:p w:rsidR="001826BE" w:rsidRPr="008A2CC5" w:rsidRDefault="007659EB" w:rsidP="008A2CC5">
      <w:pPr>
        <w:pStyle w:val="Tekstpodstawowy"/>
        <w:spacing w:before="141" w:line="360" w:lineRule="auto"/>
        <w:ind w:left="861" w:right="2938" w:firstLine="0"/>
        <w:jc w:val="left"/>
        <w:rPr>
          <w:rFonts w:ascii="Arial" w:hAnsi="Arial" w:cs="Arial"/>
        </w:rPr>
      </w:pPr>
      <w:r w:rsidRPr="008A2CC5">
        <w:rPr>
          <w:rFonts w:ascii="Arial" w:hAnsi="Arial" w:cs="Arial"/>
          <w:w w:val="110"/>
        </w:rPr>
        <w:t xml:space="preserve">NIP </w:t>
      </w:r>
      <w:r w:rsidRPr="008A2CC5">
        <w:rPr>
          <w:rFonts w:ascii="Arial" w:hAnsi="Arial" w:cs="Arial"/>
          <w:w w:val="150"/>
        </w:rPr>
        <w:t>…………..;</w:t>
      </w:r>
      <w:r w:rsidRPr="008A2CC5">
        <w:rPr>
          <w:rFonts w:ascii="Arial" w:hAnsi="Arial" w:cs="Arial"/>
          <w:spacing w:val="-13"/>
          <w:w w:val="150"/>
        </w:rPr>
        <w:t xml:space="preserve"> </w:t>
      </w:r>
      <w:r w:rsidRPr="008A2CC5">
        <w:rPr>
          <w:rFonts w:ascii="Arial" w:hAnsi="Arial" w:cs="Arial"/>
          <w:w w:val="110"/>
        </w:rPr>
        <w:t xml:space="preserve">Regon </w:t>
      </w:r>
      <w:r w:rsidRPr="008A2CC5">
        <w:rPr>
          <w:rFonts w:ascii="Arial" w:hAnsi="Arial" w:cs="Arial"/>
          <w:w w:val="150"/>
        </w:rPr>
        <w:t xml:space="preserve">……………. </w:t>
      </w:r>
      <w:r w:rsidRPr="008A2CC5">
        <w:rPr>
          <w:rFonts w:ascii="Arial" w:hAnsi="Arial" w:cs="Arial"/>
        </w:rPr>
        <w:t>reprezentowanym przez :</w:t>
      </w:r>
    </w:p>
    <w:p w:rsidR="001826BE" w:rsidRPr="008A2CC5" w:rsidRDefault="007659EB" w:rsidP="008A2CC5">
      <w:pPr>
        <w:pStyle w:val="Akapitzlist"/>
        <w:numPr>
          <w:ilvl w:val="1"/>
          <w:numId w:val="15"/>
        </w:numPr>
        <w:tabs>
          <w:tab w:val="left" w:pos="1006"/>
        </w:tabs>
        <w:spacing w:before="0" w:line="360" w:lineRule="auto"/>
        <w:ind w:left="1006" w:hanging="145"/>
        <w:jc w:val="left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w w:val="170"/>
          <w:sz w:val="24"/>
          <w:szCs w:val="24"/>
        </w:rPr>
        <w:t>…………………-</w:t>
      </w:r>
      <w:r w:rsidRPr="008A2CC5">
        <w:rPr>
          <w:rFonts w:ascii="Arial" w:hAnsi="Arial" w:cs="Arial"/>
          <w:spacing w:val="-44"/>
          <w:w w:val="170"/>
          <w:sz w:val="24"/>
          <w:szCs w:val="24"/>
        </w:rPr>
        <w:t xml:space="preserve"> </w:t>
      </w:r>
      <w:r w:rsidRPr="008A2CC5">
        <w:rPr>
          <w:rFonts w:ascii="Arial" w:hAnsi="Arial" w:cs="Arial"/>
          <w:spacing w:val="-4"/>
          <w:w w:val="170"/>
          <w:sz w:val="24"/>
          <w:szCs w:val="24"/>
        </w:rPr>
        <w:t>…………</w:t>
      </w:r>
    </w:p>
    <w:p w:rsidR="001826BE" w:rsidRPr="008A2CC5" w:rsidRDefault="001826BE" w:rsidP="008A2CC5">
      <w:pPr>
        <w:pStyle w:val="Tekstpodstawowy"/>
        <w:spacing w:line="360" w:lineRule="auto"/>
        <w:ind w:left="0" w:firstLine="0"/>
        <w:jc w:val="left"/>
        <w:rPr>
          <w:rFonts w:ascii="Arial" w:hAnsi="Arial" w:cs="Arial"/>
        </w:rPr>
      </w:pPr>
    </w:p>
    <w:p w:rsidR="001826BE" w:rsidRPr="008A2CC5" w:rsidRDefault="007659EB" w:rsidP="008A2CC5">
      <w:pPr>
        <w:pStyle w:val="Tekstpodstawowy"/>
        <w:spacing w:line="360" w:lineRule="auto"/>
        <w:ind w:left="141" w:firstLine="0"/>
        <w:jc w:val="left"/>
        <w:rPr>
          <w:rFonts w:ascii="Arial" w:hAnsi="Arial" w:cs="Arial"/>
        </w:rPr>
      </w:pPr>
      <w:r w:rsidRPr="008A2CC5">
        <w:rPr>
          <w:rFonts w:ascii="Arial" w:hAnsi="Arial" w:cs="Arial"/>
        </w:rPr>
        <w:t>zwanym</w:t>
      </w:r>
      <w:r w:rsidRPr="008A2CC5">
        <w:rPr>
          <w:rFonts w:ascii="Arial" w:hAnsi="Arial" w:cs="Arial"/>
          <w:spacing w:val="1"/>
        </w:rPr>
        <w:t xml:space="preserve"> </w:t>
      </w:r>
      <w:r w:rsidRPr="008A2CC5">
        <w:rPr>
          <w:rFonts w:ascii="Arial" w:hAnsi="Arial" w:cs="Arial"/>
        </w:rPr>
        <w:t>w</w:t>
      </w:r>
      <w:r w:rsidRPr="008A2CC5">
        <w:rPr>
          <w:rFonts w:ascii="Arial" w:hAnsi="Arial" w:cs="Arial"/>
          <w:spacing w:val="-4"/>
        </w:rPr>
        <w:t xml:space="preserve"> </w:t>
      </w:r>
      <w:r w:rsidRPr="008A2CC5">
        <w:rPr>
          <w:rFonts w:ascii="Arial" w:hAnsi="Arial" w:cs="Arial"/>
        </w:rPr>
        <w:t>dalszej</w:t>
      </w:r>
      <w:r w:rsidRPr="008A2CC5">
        <w:rPr>
          <w:rFonts w:ascii="Arial" w:hAnsi="Arial" w:cs="Arial"/>
          <w:spacing w:val="-3"/>
        </w:rPr>
        <w:t xml:space="preserve"> </w:t>
      </w:r>
      <w:r w:rsidRPr="008A2CC5">
        <w:rPr>
          <w:rFonts w:ascii="Arial" w:hAnsi="Arial" w:cs="Arial"/>
        </w:rPr>
        <w:t>części</w:t>
      </w:r>
      <w:r w:rsidRPr="008A2CC5">
        <w:rPr>
          <w:rFonts w:ascii="Arial" w:hAnsi="Arial" w:cs="Arial"/>
          <w:spacing w:val="-3"/>
        </w:rPr>
        <w:t xml:space="preserve"> </w:t>
      </w:r>
      <w:r w:rsidRPr="008A2CC5">
        <w:rPr>
          <w:rFonts w:ascii="Arial" w:hAnsi="Arial" w:cs="Arial"/>
          <w:spacing w:val="-2"/>
        </w:rPr>
        <w:t>“Wykonawcą”,</w:t>
      </w:r>
    </w:p>
    <w:p w:rsidR="001826BE" w:rsidRPr="008A2CC5" w:rsidRDefault="001826BE" w:rsidP="008A2CC5">
      <w:pPr>
        <w:pStyle w:val="Tekstpodstawowy"/>
        <w:spacing w:line="360" w:lineRule="auto"/>
        <w:ind w:left="0" w:firstLine="0"/>
        <w:jc w:val="left"/>
        <w:rPr>
          <w:rFonts w:ascii="Arial" w:hAnsi="Arial" w:cs="Arial"/>
        </w:rPr>
      </w:pPr>
    </w:p>
    <w:p w:rsidR="001826BE" w:rsidRPr="008A2CC5" w:rsidRDefault="007659EB" w:rsidP="008A2CC5">
      <w:pPr>
        <w:pStyle w:val="Tekstpodstawowy"/>
        <w:spacing w:before="1" w:line="360" w:lineRule="auto"/>
        <w:ind w:left="141" w:firstLine="0"/>
        <w:jc w:val="left"/>
        <w:rPr>
          <w:rFonts w:ascii="Arial" w:hAnsi="Arial" w:cs="Arial"/>
        </w:rPr>
      </w:pPr>
      <w:r w:rsidRPr="008A2CC5">
        <w:rPr>
          <w:rFonts w:ascii="Arial" w:hAnsi="Arial" w:cs="Arial"/>
        </w:rPr>
        <w:t>została</w:t>
      </w:r>
      <w:r w:rsidRPr="008A2CC5">
        <w:rPr>
          <w:rFonts w:ascii="Arial" w:hAnsi="Arial" w:cs="Arial"/>
          <w:spacing w:val="-3"/>
        </w:rPr>
        <w:t xml:space="preserve"> </w:t>
      </w:r>
      <w:r w:rsidRPr="008A2CC5">
        <w:rPr>
          <w:rFonts w:ascii="Arial" w:hAnsi="Arial" w:cs="Arial"/>
        </w:rPr>
        <w:t>zawarta</w:t>
      </w:r>
      <w:r w:rsidRPr="008A2CC5">
        <w:rPr>
          <w:rFonts w:ascii="Arial" w:hAnsi="Arial" w:cs="Arial"/>
          <w:spacing w:val="-2"/>
        </w:rPr>
        <w:t xml:space="preserve"> </w:t>
      </w:r>
      <w:r w:rsidRPr="008A2CC5">
        <w:rPr>
          <w:rFonts w:ascii="Arial" w:hAnsi="Arial" w:cs="Arial"/>
        </w:rPr>
        <w:t>Umowa</w:t>
      </w:r>
      <w:r w:rsidRPr="008A2CC5">
        <w:rPr>
          <w:rFonts w:ascii="Arial" w:hAnsi="Arial" w:cs="Arial"/>
          <w:spacing w:val="-3"/>
        </w:rPr>
        <w:t xml:space="preserve"> </w:t>
      </w:r>
      <w:r w:rsidRPr="008A2CC5">
        <w:rPr>
          <w:rFonts w:ascii="Arial" w:hAnsi="Arial" w:cs="Arial"/>
        </w:rPr>
        <w:t>(dalej:</w:t>
      </w:r>
      <w:r w:rsidRPr="008A2CC5">
        <w:rPr>
          <w:rFonts w:ascii="Arial" w:hAnsi="Arial" w:cs="Arial"/>
          <w:spacing w:val="-2"/>
        </w:rPr>
        <w:t xml:space="preserve"> </w:t>
      </w:r>
      <w:r w:rsidRPr="008A2CC5">
        <w:rPr>
          <w:rFonts w:ascii="Arial" w:hAnsi="Arial" w:cs="Arial"/>
        </w:rPr>
        <w:t>“Umowa”)</w:t>
      </w:r>
      <w:r w:rsidRPr="008A2CC5">
        <w:rPr>
          <w:rFonts w:ascii="Arial" w:hAnsi="Arial" w:cs="Arial"/>
          <w:spacing w:val="-4"/>
        </w:rPr>
        <w:t xml:space="preserve"> </w:t>
      </w:r>
      <w:r w:rsidRPr="008A2CC5">
        <w:rPr>
          <w:rFonts w:ascii="Arial" w:hAnsi="Arial" w:cs="Arial"/>
        </w:rPr>
        <w:t>następującej</w:t>
      </w:r>
      <w:r w:rsidRPr="008A2CC5">
        <w:rPr>
          <w:rFonts w:ascii="Arial" w:hAnsi="Arial" w:cs="Arial"/>
          <w:spacing w:val="-4"/>
        </w:rPr>
        <w:t xml:space="preserve"> </w:t>
      </w:r>
      <w:r w:rsidRPr="008A2CC5">
        <w:rPr>
          <w:rFonts w:ascii="Arial" w:hAnsi="Arial" w:cs="Arial"/>
          <w:spacing w:val="-2"/>
        </w:rPr>
        <w:t>treści:</w:t>
      </w:r>
    </w:p>
    <w:p w:rsidR="001826BE" w:rsidRPr="008A2CC5" w:rsidRDefault="001826BE" w:rsidP="008A2CC5">
      <w:pPr>
        <w:pStyle w:val="Tekstpodstawowy"/>
        <w:spacing w:before="152" w:line="360" w:lineRule="auto"/>
        <w:ind w:left="0" w:firstLine="0"/>
        <w:jc w:val="left"/>
        <w:rPr>
          <w:rFonts w:ascii="Arial" w:hAnsi="Arial" w:cs="Arial"/>
        </w:rPr>
      </w:pPr>
    </w:p>
    <w:p w:rsidR="001826BE" w:rsidRPr="008A2CC5" w:rsidRDefault="007659EB" w:rsidP="008A2CC5">
      <w:pPr>
        <w:pStyle w:val="Nagwek1"/>
        <w:spacing w:line="360" w:lineRule="auto"/>
      </w:pPr>
      <w:r w:rsidRPr="008A2CC5">
        <w:t xml:space="preserve">§ </w:t>
      </w:r>
      <w:r w:rsidRPr="008A2CC5">
        <w:rPr>
          <w:spacing w:val="-10"/>
        </w:rPr>
        <w:t>1</w:t>
      </w:r>
    </w:p>
    <w:p w:rsidR="001826BE" w:rsidRPr="008A2CC5" w:rsidRDefault="007659EB" w:rsidP="008A2CC5">
      <w:pPr>
        <w:pStyle w:val="Akapitzlist"/>
        <w:numPr>
          <w:ilvl w:val="0"/>
          <w:numId w:val="14"/>
        </w:numPr>
        <w:tabs>
          <w:tab w:val="left" w:pos="576"/>
          <w:tab w:val="left" w:pos="578"/>
        </w:tabs>
        <w:spacing w:before="73" w:line="360" w:lineRule="auto"/>
        <w:ind w:right="135"/>
        <w:jc w:val="both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 xml:space="preserve">W wyniku rozstrzygnięcia postępowania o udzielenie zamówienia publicznego prowadzonego w trybie podstawowym bez negocjacji na podstawie art. 275 pkt 1 ustawy z dnia 11.09.2019 r. </w:t>
      </w:r>
      <w:r w:rsidR="00F2625E" w:rsidRPr="008A2CC5">
        <w:rPr>
          <w:rFonts w:ascii="Arial" w:hAnsi="Arial" w:cs="Arial"/>
          <w:sz w:val="24"/>
          <w:szCs w:val="24"/>
        </w:rPr>
        <w:t>Prawo zamówień publicznych (</w:t>
      </w:r>
      <w:r w:rsidRPr="008A2CC5">
        <w:rPr>
          <w:rFonts w:ascii="Arial" w:hAnsi="Arial" w:cs="Arial"/>
          <w:sz w:val="24"/>
          <w:szCs w:val="24"/>
        </w:rPr>
        <w:t>Dz. U.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 2024 r. poz.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1320,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="00F2625E" w:rsidRPr="008A2CC5">
        <w:rPr>
          <w:rFonts w:ascii="Arial" w:hAnsi="Arial" w:cs="Arial"/>
          <w:sz w:val="24"/>
          <w:szCs w:val="24"/>
        </w:rPr>
        <w:t>z późń. Zm.</w:t>
      </w:r>
      <w:r w:rsidRPr="008A2CC5">
        <w:rPr>
          <w:rFonts w:ascii="Arial" w:hAnsi="Arial" w:cs="Arial"/>
          <w:sz w:val="24"/>
          <w:szCs w:val="24"/>
        </w:rPr>
        <w:t>)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 </w:t>
      </w:r>
      <w:r w:rsidRPr="008A2CC5">
        <w:rPr>
          <w:rFonts w:ascii="Arial" w:hAnsi="Arial" w:cs="Arial"/>
          <w:sz w:val="24"/>
          <w:szCs w:val="24"/>
        </w:rPr>
        <w:t>pn.: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b/>
          <w:sz w:val="24"/>
          <w:szCs w:val="24"/>
        </w:rPr>
        <w:t>„</w:t>
      </w:r>
      <w:r w:rsidR="00F2625E" w:rsidRPr="008A2CC5">
        <w:rPr>
          <w:rFonts w:ascii="Arial" w:hAnsi="Arial" w:cs="Arial"/>
          <w:b/>
          <w:sz w:val="24"/>
          <w:szCs w:val="24"/>
        </w:rPr>
        <w:t>Dostawa sortów mundurowych leśnika oraz sortów BHP i środków ochrony indywidualnej dla pracowników Nadleśnictwa Lutowiska w 2026 r.</w:t>
      </w:r>
      <w:r w:rsidRPr="008A2CC5">
        <w:rPr>
          <w:rFonts w:ascii="Arial" w:hAnsi="Arial" w:cs="Arial"/>
          <w:b/>
          <w:sz w:val="24"/>
          <w:szCs w:val="24"/>
        </w:rPr>
        <w:t>” – PAKIET</w:t>
      </w:r>
      <w:r w:rsidRPr="008A2CC5">
        <w:rPr>
          <w:rFonts w:ascii="Arial" w:hAnsi="Arial" w:cs="Arial"/>
          <w:spacing w:val="40"/>
          <w:sz w:val="24"/>
          <w:szCs w:val="24"/>
          <w:u w:val="thick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. Wykonawca</w:t>
      </w:r>
      <w:r w:rsidRPr="008A2CC5">
        <w:rPr>
          <w:rFonts w:ascii="Arial" w:hAnsi="Arial" w:cs="Arial"/>
          <w:spacing w:val="73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zobowiązuje</w:t>
      </w:r>
      <w:r w:rsidRPr="008A2CC5">
        <w:rPr>
          <w:rFonts w:ascii="Arial" w:hAnsi="Arial" w:cs="Arial"/>
          <w:spacing w:val="73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się</w:t>
      </w:r>
      <w:r w:rsidRPr="008A2CC5">
        <w:rPr>
          <w:rFonts w:ascii="Arial" w:hAnsi="Arial" w:cs="Arial"/>
          <w:spacing w:val="73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lastRenderedPageBreak/>
        <w:t>do</w:t>
      </w:r>
      <w:r w:rsidRPr="008A2CC5">
        <w:rPr>
          <w:rFonts w:ascii="Arial" w:hAnsi="Arial" w:cs="Arial"/>
          <w:spacing w:val="73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dokonania</w:t>
      </w:r>
      <w:r w:rsidRPr="008A2CC5">
        <w:rPr>
          <w:rFonts w:ascii="Arial" w:hAnsi="Arial" w:cs="Arial"/>
          <w:spacing w:val="7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dostawy</w:t>
      </w:r>
      <w:r w:rsidRPr="008A2CC5">
        <w:rPr>
          <w:rFonts w:ascii="Arial" w:hAnsi="Arial" w:cs="Arial"/>
          <w:spacing w:val="7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Zamawiającemu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sortów</w:t>
      </w:r>
      <w:r w:rsidR="00F2625E" w:rsidRPr="008A2CC5">
        <w:rPr>
          <w:rFonts w:ascii="Arial" w:hAnsi="Arial" w:cs="Arial"/>
          <w:i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 xml:space="preserve">mundurowych leśnika/ sortów BHP i środków ochrony indywidualnej </w:t>
      </w:r>
      <w:r w:rsidRPr="008A2CC5">
        <w:rPr>
          <w:rFonts w:ascii="Arial" w:hAnsi="Arial" w:cs="Arial"/>
          <w:sz w:val="24"/>
          <w:szCs w:val="24"/>
        </w:rPr>
        <w:t xml:space="preserve">dla pracowników Nadleśnictwa </w:t>
      </w:r>
      <w:r w:rsidR="00F2625E" w:rsidRPr="008A2CC5">
        <w:rPr>
          <w:rFonts w:ascii="Arial" w:hAnsi="Arial" w:cs="Arial"/>
          <w:sz w:val="24"/>
          <w:szCs w:val="24"/>
        </w:rPr>
        <w:t>Lutowiska</w:t>
      </w:r>
      <w:r w:rsidRPr="008A2CC5">
        <w:rPr>
          <w:rFonts w:ascii="Arial" w:hAnsi="Arial" w:cs="Arial"/>
          <w:sz w:val="24"/>
          <w:szCs w:val="24"/>
        </w:rPr>
        <w:t xml:space="preserve"> a Zamawiający do odebrania przedmiotu zamówienia i zapłaty Wykonawcy wynagrodzenia.</w:t>
      </w:r>
    </w:p>
    <w:p w:rsidR="001826BE" w:rsidRPr="008A2CC5" w:rsidRDefault="007659EB" w:rsidP="008A2CC5">
      <w:pPr>
        <w:pStyle w:val="Akapitzlist"/>
        <w:numPr>
          <w:ilvl w:val="0"/>
          <w:numId w:val="14"/>
        </w:numPr>
        <w:tabs>
          <w:tab w:val="left" w:pos="347"/>
          <w:tab w:val="left" w:pos="350"/>
        </w:tabs>
        <w:spacing w:before="125" w:line="360" w:lineRule="auto"/>
        <w:ind w:left="350" w:right="141" w:hanging="286"/>
        <w:jc w:val="both"/>
        <w:rPr>
          <w:rFonts w:ascii="Arial" w:hAnsi="Arial" w:cs="Arial"/>
          <w:b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 xml:space="preserve">Szczegółowy opis przedmiotu dostawy zawiera formularz ofertowy, kosztorys cenowy i opis przedmiotu zamówienia, stanowiące </w:t>
      </w:r>
      <w:r w:rsidRPr="008A2CC5">
        <w:rPr>
          <w:rFonts w:ascii="Arial" w:hAnsi="Arial" w:cs="Arial"/>
          <w:b/>
          <w:sz w:val="24"/>
          <w:szCs w:val="24"/>
        </w:rPr>
        <w:t>załączniki do umowy.</w:t>
      </w:r>
    </w:p>
    <w:p w:rsidR="001826BE" w:rsidRPr="008A2CC5" w:rsidRDefault="007659EB" w:rsidP="008A2CC5">
      <w:pPr>
        <w:pStyle w:val="Akapitzlist"/>
        <w:numPr>
          <w:ilvl w:val="0"/>
          <w:numId w:val="14"/>
        </w:numPr>
        <w:tabs>
          <w:tab w:val="left" w:pos="347"/>
          <w:tab w:val="left" w:pos="350"/>
        </w:tabs>
        <w:spacing w:before="121" w:line="360" w:lineRule="auto"/>
        <w:ind w:left="350" w:right="141" w:hanging="286"/>
        <w:jc w:val="both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 xml:space="preserve">Dostawy będą wykonane zgodnie ze zobowiązaniami określonymi w ofercie, do siedziby Nadleśnictwa </w:t>
      </w:r>
      <w:r w:rsidR="00F2625E" w:rsidRPr="008A2CC5">
        <w:rPr>
          <w:rFonts w:ascii="Arial" w:hAnsi="Arial" w:cs="Arial"/>
          <w:sz w:val="24"/>
          <w:szCs w:val="24"/>
        </w:rPr>
        <w:t>Lutowiska</w:t>
      </w:r>
      <w:r w:rsidRPr="008A2CC5">
        <w:rPr>
          <w:rFonts w:ascii="Arial" w:hAnsi="Arial" w:cs="Arial"/>
          <w:sz w:val="24"/>
          <w:szCs w:val="24"/>
        </w:rPr>
        <w:t xml:space="preserve"> lub wydawane w punkcie sprzedaży Wykonawcy upoważnionym przez Zamawiającego pracownikom Nadleśnictwa </w:t>
      </w:r>
      <w:r w:rsidR="00F2625E" w:rsidRPr="008A2CC5">
        <w:rPr>
          <w:rFonts w:ascii="Arial" w:hAnsi="Arial" w:cs="Arial"/>
          <w:sz w:val="24"/>
          <w:szCs w:val="24"/>
        </w:rPr>
        <w:t>Lutowiska</w:t>
      </w:r>
      <w:r w:rsidRPr="008A2CC5">
        <w:rPr>
          <w:rFonts w:ascii="Arial" w:hAnsi="Arial" w:cs="Arial"/>
          <w:sz w:val="24"/>
          <w:szCs w:val="24"/>
        </w:rPr>
        <w:t>.</w:t>
      </w:r>
    </w:p>
    <w:p w:rsidR="001826BE" w:rsidRPr="008A2CC5" w:rsidRDefault="007659EB" w:rsidP="008A2CC5">
      <w:pPr>
        <w:pStyle w:val="Akapitzlist"/>
        <w:numPr>
          <w:ilvl w:val="0"/>
          <w:numId w:val="14"/>
        </w:numPr>
        <w:tabs>
          <w:tab w:val="left" w:pos="347"/>
          <w:tab w:val="left" w:pos="350"/>
        </w:tabs>
        <w:spacing w:line="360" w:lineRule="auto"/>
        <w:ind w:left="350" w:right="142" w:hanging="286"/>
        <w:jc w:val="both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Zamawiający ma prawo zlecić przeprowadzenie badań dostarczonych produktów pod względem zgodności zachowania parametrów określonych w opisie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przedmiotu zamówienia. W przypadku powzięcia wątpliwości co do zgodności dostaw z opisem przedmiotu zamówienia Zamawiający może zlecić ich ocenę specjaliście branżowemu właściwemu w zakresie dotyczącym przedmiotu zamówienia. W przypadku konieczności przeprowadzenia badań laboratoryjnych zostaną one zlecone niezależnemu laboratorium tj. według wyboru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pacing w:val="-2"/>
          <w:sz w:val="24"/>
          <w:szCs w:val="24"/>
        </w:rPr>
        <w:t>Zamawiającego:</w:t>
      </w:r>
    </w:p>
    <w:p w:rsidR="001826BE" w:rsidRPr="008A2CC5" w:rsidRDefault="007659EB" w:rsidP="008A2CC5">
      <w:pPr>
        <w:pStyle w:val="Tekstpodstawowy"/>
        <w:spacing w:line="360" w:lineRule="auto"/>
        <w:ind w:left="849" w:right="4848" w:firstLine="0"/>
        <w:jc w:val="left"/>
        <w:rPr>
          <w:rFonts w:ascii="Arial" w:hAnsi="Arial" w:cs="Arial"/>
        </w:rPr>
      </w:pPr>
      <w:r w:rsidRPr="008A2CC5">
        <w:rPr>
          <w:rFonts w:ascii="Arial" w:hAnsi="Arial" w:cs="Arial"/>
        </w:rPr>
        <w:t>Siec Badawcza Łukasiewicz Łódzki</w:t>
      </w:r>
      <w:r w:rsidRPr="008A2CC5">
        <w:rPr>
          <w:rFonts w:ascii="Arial" w:hAnsi="Arial" w:cs="Arial"/>
          <w:spacing w:val="-16"/>
        </w:rPr>
        <w:t xml:space="preserve"> </w:t>
      </w:r>
      <w:r w:rsidRPr="008A2CC5">
        <w:rPr>
          <w:rFonts w:ascii="Arial" w:hAnsi="Arial" w:cs="Arial"/>
        </w:rPr>
        <w:t>Instytut</w:t>
      </w:r>
      <w:r w:rsidRPr="008A2CC5">
        <w:rPr>
          <w:rFonts w:ascii="Arial" w:hAnsi="Arial" w:cs="Arial"/>
          <w:spacing w:val="-16"/>
        </w:rPr>
        <w:t xml:space="preserve"> </w:t>
      </w:r>
      <w:r w:rsidRPr="008A2CC5">
        <w:rPr>
          <w:rFonts w:ascii="Arial" w:hAnsi="Arial" w:cs="Arial"/>
        </w:rPr>
        <w:t>Technologiczny</w:t>
      </w:r>
    </w:p>
    <w:p w:rsidR="001826BE" w:rsidRPr="008A2CC5" w:rsidRDefault="007659EB" w:rsidP="008A2CC5">
      <w:pPr>
        <w:pStyle w:val="Tekstpodstawowy"/>
        <w:spacing w:line="360" w:lineRule="auto"/>
        <w:ind w:left="849" w:right="4848" w:firstLine="0"/>
        <w:jc w:val="left"/>
        <w:rPr>
          <w:rFonts w:ascii="Arial" w:hAnsi="Arial" w:cs="Arial"/>
        </w:rPr>
      </w:pPr>
      <w:r w:rsidRPr="008A2CC5">
        <w:rPr>
          <w:rFonts w:ascii="Arial" w:hAnsi="Arial" w:cs="Arial"/>
        </w:rPr>
        <w:t>Ul.</w:t>
      </w:r>
      <w:r w:rsidRPr="008A2CC5">
        <w:rPr>
          <w:rFonts w:ascii="Arial" w:hAnsi="Arial" w:cs="Arial"/>
          <w:spacing w:val="-11"/>
        </w:rPr>
        <w:t xml:space="preserve"> </w:t>
      </w:r>
      <w:r w:rsidRPr="008A2CC5">
        <w:rPr>
          <w:rFonts w:ascii="Arial" w:hAnsi="Arial" w:cs="Arial"/>
        </w:rPr>
        <w:t>Marii</w:t>
      </w:r>
      <w:r w:rsidRPr="008A2CC5">
        <w:rPr>
          <w:rFonts w:ascii="Arial" w:hAnsi="Arial" w:cs="Arial"/>
          <w:spacing w:val="-12"/>
        </w:rPr>
        <w:t xml:space="preserve"> </w:t>
      </w:r>
      <w:r w:rsidRPr="008A2CC5">
        <w:rPr>
          <w:rFonts w:ascii="Arial" w:hAnsi="Arial" w:cs="Arial"/>
        </w:rPr>
        <w:t>Skłodowskiej-Curie</w:t>
      </w:r>
      <w:r w:rsidRPr="008A2CC5">
        <w:rPr>
          <w:rFonts w:ascii="Arial" w:hAnsi="Arial" w:cs="Arial"/>
          <w:spacing w:val="-11"/>
        </w:rPr>
        <w:t xml:space="preserve"> </w:t>
      </w:r>
      <w:r w:rsidRPr="008A2CC5">
        <w:rPr>
          <w:rFonts w:ascii="Arial" w:hAnsi="Arial" w:cs="Arial"/>
        </w:rPr>
        <w:t>19/27 90-570 Łódź</w:t>
      </w:r>
    </w:p>
    <w:p w:rsidR="001826BE" w:rsidRPr="008A2CC5" w:rsidRDefault="007659EB" w:rsidP="008A2CC5">
      <w:pPr>
        <w:pStyle w:val="Tekstpodstawowy"/>
        <w:spacing w:line="360" w:lineRule="auto"/>
        <w:ind w:left="849" w:firstLine="0"/>
        <w:jc w:val="left"/>
        <w:rPr>
          <w:rFonts w:ascii="Arial" w:hAnsi="Arial" w:cs="Arial"/>
        </w:rPr>
      </w:pPr>
      <w:r w:rsidRPr="008A2CC5">
        <w:rPr>
          <w:rFonts w:ascii="Arial" w:hAnsi="Arial" w:cs="Arial"/>
          <w:spacing w:val="-5"/>
        </w:rPr>
        <w:t>lub</w:t>
      </w:r>
    </w:p>
    <w:p w:rsidR="001826BE" w:rsidRPr="008A2CC5" w:rsidRDefault="007659EB" w:rsidP="008A2CC5">
      <w:pPr>
        <w:pStyle w:val="Tekstpodstawowy"/>
        <w:spacing w:before="128" w:line="360" w:lineRule="auto"/>
        <w:ind w:left="849" w:firstLine="0"/>
        <w:rPr>
          <w:rFonts w:ascii="Arial" w:hAnsi="Arial" w:cs="Arial"/>
        </w:rPr>
      </w:pPr>
      <w:r w:rsidRPr="008A2CC5">
        <w:rPr>
          <w:rFonts w:ascii="Arial" w:hAnsi="Arial" w:cs="Arial"/>
        </w:rPr>
        <w:t>Instytut</w:t>
      </w:r>
      <w:r w:rsidRPr="008A2CC5">
        <w:rPr>
          <w:rFonts w:ascii="Arial" w:hAnsi="Arial" w:cs="Arial"/>
          <w:spacing w:val="-7"/>
        </w:rPr>
        <w:t xml:space="preserve"> </w:t>
      </w:r>
      <w:r w:rsidRPr="008A2CC5">
        <w:rPr>
          <w:rFonts w:ascii="Arial" w:hAnsi="Arial" w:cs="Arial"/>
        </w:rPr>
        <w:t>Technologii</w:t>
      </w:r>
      <w:r w:rsidRPr="008A2CC5">
        <w:rPr>
          <w:rFonts w:ascii="Arial" w:hAnsi="Arial" w:cs="Arial"/>
          <w:spacing w:val="-6"/>
        </w:rPr>
        <w:t xml:space="preserve"> </w:t>
      </w:r>
      <w:r w:rsidRPr="008A2CC5">
        <w:rPr>
          <w:rFonts w:ascii="Arial" w:hAnsi="Arial" w:cs="Arial"/>
          <w:spacing w:val="-2"/>
        </w:rPr>
        <w:t>Moratex</w:t>
      </w:r>
    </w:p>
    <w:p w:rsidR="001826BE" w:rsidRPr="008A2CC5" w:rsidRDefault="007659EB" w:rsidP="008A2CC5">
      <w:pPr>
        <w:pStyle w:val="Tekstpodstawowy"/>
        <w:spacing w:before="141" w:line="360" w:lineRule="auto"/>
        <w:ind w:left="849" w:firstLine="0"/>
        <w:rPr>
          <w:rFonts w:ascii="Arial" w:hAnsi="Arial" w:cs="Arial"/>
        </w:rPr>
      </w:pPr>
      <w:r w:rsidRPr="008A2CC5">
        <w:rPr>
          <w:rFonts w:ascii="Arial" w:hAnsi="Arial" w:cs="Arial"/>
        </w:rPr>
        <w:t>90-505</w:t>
      </w:r>
      <w:r w:rsidRPr="008A2CC5">
        <w:rPr>
          <w:rFonts w:ascii="Arial" w:hAnsi="Arial" w:cs="Arial"/>
          <w:spacing w:val="-10"/>
        </w:rPr>
        <w:t xml:space="preserve"> </w:t>
      </w:r>
      <w:r w:rsidRPr="008A2CC5">
        <w:rPr>
          <w:rFonts w:ascii="Arial" w:hAnsi="Arial" w:cs="Arial"/>
        </w:rPr>
        <w:t>Łódź,</w:t>
      </w:r>
      <w:r w:rsidRPr="008A2CC5">
        <w:rPr>
          <w:rFonts w:ascii="Arial" w:hAnsi="Arial" w:cs="Arial"/>
          <w:spacing w:val="-8"/>
        </w:rPr>
        <w:t xml:space="preserve"> </w:t>
      </w:r>
      <w:r w:rsidRPr="008A2CC5">
        <w:rPr>
          <w:rFonts w:ascii="Arial" w:hAnsi="Arial" w:cs="Arial"/>
        </w:rPr>
        <w:t>ul.</w:t>
      </w:r>
      <w:r w:rsidRPr="008A2CC5">
        <w:rPr>
          <w:rFonts w:ascii="Arial" w:hAnsi="Arial" w:cs="Arial"/>
          <w:spacing w:val="-9"/>
        </w:rPr>
        <w:t xml:space="preserve"> </w:t>
      </w:r>
      <w:r w:rsidRPr="008A2CC5">
        <w:rPr>
          <w:rFonts w:ascii="Arial" w:hAnsi="Arial" w:cs="Arial"/>
        </w:rPr>
        <w:t>Marii</w:t>
      </w:r>
      <w:r w:rsidRPr="008A2CC5">
        <w:rPr>
          <w:rFonts w:ascii="Arial" w:hAnsi="Arial" w:cs="Arial"/>
          <w:spacing w:val="-11"/>
        </w:rPr>
        <w:t xml:space="preserve"> </w:t>
      </w:r>
      <w:r w:rsidRPr="008A2CC5">
        <w:rPr>
          <w:rFonts w:ascii="Arial" w:hAnsi="Arial" w:cs="Arial"/>
        </w:rPr>
        <w:t>Skłodowskiej-Curie</w:t>
      </w:r>
      <w:r w:rsidRPr="008A2CC5">
        <w:rPr>
          <w:rFonts w:ascii="Arial" w:hAnsi="Arial" w:cs="Arial"/>
          <w:spacing w:val="-9"/>
        </w:rPr>
        <w:t xml:space="preserve"> </w:t>
      </w:r>
      <w:r w:rsidRPr="008A2CC5">
        <w:rPr>
          <w:rFonts w:ascii="Arial" w:hAnsi="Arial" w:cs="Arial"/>
          <w:spacing w:val="-10"/>
        </w:rPr>
        <w:t>3</w:t>
      </w:r>
    </w:p>
    <w:p w:rsidR="001826BE" w:rsidRPr="008A2CC5" w:rsidRDefault="007659EB" w:rsidP="008A2CC5">
      <w:pPr>
        <w:pStyle w:val="Akapitzlist"/>
        <w:numPr>
          <w:ilvl w:val="0"/>
          <w:numId w:val="14"/>
        </w:numPr>
        <w:tabs>
          <w:tab w:val="left" w:pos="576"/>
          <w:tab w:val="left" w:pos="578"/>
        </w:tabs>
        <w:spacing w:before="144" w:line="360" w:lineRule="auto"/>
        <w:ind w:right="140"/>
        <w:jc w:val="both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Koszt badań pokrywa Wykonawca, jeżeli okaże się, że przedmiot umowy nie spełnia wymagań zawartych w opisie przedmiotu zamówienia. W takiej sytuacji Wykonawca dostarczy nowe przedmioty umowy wolne od wad dla zakwestionowanych dostaw, a Zamawiający ma prawo zwrócić na koszt Wykonawcy wadliwą partię dostaw. Niezależnie od powyższego Zamawiający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ma prawo żądać od Wykonawcy zapłaty kary umownej w kwocie 3.000 zł (słownie: trzy tysiące złotych) za każdy stwierdzony przypadek, niezgodności parametrów dostarczanych rzeczy z opisem przedmiotu zamówienia.</w:t>
      </w:r>
    </w:p>
    <w:p w:rsidR="001826BE" w:rsidRPr="008A2CC5" w:rsidRDefault="007659EB" w:rsidP="008A2CC5">
      <w:pPr>
        <w:pStyle w:val="Akapitzlist"/>
        <w:numPr>
          <w:ilvl w:val="0"/>
          <w:numId w:val="14"/>
        </w:numPr>
        <w:tabs>
          <w:tab w:val="left" w:pos="576"/>
          <w:tab w:val="left" w:pos="578"/>
        </w:tabs>
        <w:spacing w:before="79" w:line="360" w:lineRule="auto"/>
        <w:ind w:right="145" w:firstLine="0"/>
        <w:jc w:val="both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W przypadku trzykrotnego stwierdzenia przez Zamawiającego niezgodności dostaw</w:t>
      </w:r>
      <w:r w:rsidRPr="008A2CC5">
        <w:rPr>
          <w:rFonts w:ascii="Arial" w:hAnsi="Arial" w:cs="Arial"/>
          <w:spacing w:val="37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</w:t>
      </w:r>
      <w:r w:rsidRPr="008A2CC5">
        <w:rPr>
          <w:rFonts w:ascii="Arial" w:hAnsi="Arial" w:cs="Arial"/>
          <w:spacing w:val="38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opisem</w:t>
      </w:r>
      <w:r w:rsidRPr="008A2CC5">
        <w:rPr>
          <w:rFonts w:ascii="Arial" w:hAnsi="Arial" w:cs="Arial"/>
          <w:spacing w:val="39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przedmiotu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zamówienia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Zamawiający</w:t>
      </w:r>
      <w:r w:rsidRPr="008A2CC5">
        <w:rPr>
          <w:rFonts w:ascii="Arial" w:hAnsi="Arial" w:cs="Arial"/>
          <w:spacing w:val="38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ma</w:t>
      </w:r>
      <w:r w:rsidRPr="008A2CC5">
        <w:rPr>
          <w:rFonts w:ascii="Arial" w:hAnsi="Arial" w:cs="Arial"/>
          <w:spacing w:val="39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prawo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odstąpić</w:t>
      </w:r>
      <w:r w:rsidRPr="008A2CC5">
        <w:rPr>
          <w:rFonts w:ascii="Arial" w:hAnsi="Arial" w:cs="Arial"/>
          <w:spacing w:val="37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od</w:t>
      </w:r>
      <w:r w:rsidR="008A2CC5">
        <w:rPr>
          <w:rFonts w:ascii="Arial" w:hAnsi="Arial" w:cs="Arial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umowy bez konieczności wyznaczania terminu dodatkowego oraz zażądać od Wykonawcy zapłaty kary umownej w wysokości 5.000 zł (słownie: pięć tysięcy złotych) z tytułu odstąpienia od umowy.</w:t>
      </w:r>
    </w:p>
    <w:p w:rsidR="001826BE" w:rsidRPr="008A2CC5" w:rsidRDefault="001826BE" w:rsidP="008A2CC5">
      <w:pPr>
        <w:pStyle w:val="Tekstpodstawowy"/>
        <w:spacing w:before="142" w:line="360" w:lineRule="auto"/>
        <w:ind w:left="0" w:firstLine="0"/>
        <w:jc w:val="left"/>
        <w:rPr>
          <w:rFonts w:ascii="Arial" w:hAnsi="Arial" w:cs="Arial"/>
        </w:rPr>
      </w:pPr>
    </w:p>
    <w:p w:rsidR="001826BE" w:rsidRPr="008A2CC5" w:rsidRDefault="007659EB" w:rsidP="008A2CC5">
      <w:pPr>
        <w:pStyle w:val="Nagwek1"/>
        <w:spacing w:line="360" w:lineRule="auto"/>
      </w:pPr>
      <w:r w:rsidRPr="008A2CC5">
        <w:t xml:space="preserve">§ </w:t>
      </w:r>
      <w:r w:rsidRPr="008A2CC5">
        <w:rPr>
          <w:spacing w:val="-10"/>
        </w:rPr>
        <w:t>2</w:t>
      </w:r>
    </w:p>
    <w:p w:rsidR="001826BE" w:rsidRPr="008A2CC5" w:rsidRDefault="007659EB" w:rsidP="008A2CC5">
      <w:pPr>
        <w:pStyle w:val="Akapitzlist"/>
        <w:numPr>
          <w:ilvl w:val="0"/>
          <w:numId w:val="13"/>
        </w:numPr>
        <w:tabs>
          <w:tab w:val="left" w:pos="499"/>
        </w:tabs>
        <w:spacing w:before="140" w:line="360" w:lineRule="auto"/>
        <w:ind w:left="499" w:hanging="358"/>
        <w:rPr>
          <w:rFonts w:ascii="Arial" w:hAnsi="Arial" w:cs="Arial"/>
          <w:b/>
          <w:sz w:val="24"/>
          <w:szCs w:val="24"/>
        </w:rPr>
      </w:pPr>
      <w:r w:rsidRPr="008A2CC5">
        <w:rPr>
          <w:rFonts w:ascii="Arial" w:hAnsi="Arial" w:cs="Arial"/>
          <w:b/>
          <w:sz w:val="24"/>
          <w:szCs w:val="24"/>
        </w:rPr>
        <w:t>Termin</w:t>
      </w:r>
      <w:r w:rsidRPr="008A2CC5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8A2CC5">
        <w:rPr>
          <w:rFonts w:ascii="Arial" w:hAnsi="Arial" w:cs="Arial"/>
          <w:b/>
          <w:sz w:val="24"/>
          <w:szCs w:val="24"/>
        </w:rPr>
        <w:t>realizacji</w:t>
      </w:r>
      <w:r w:rsidRPr="008A2CC5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8A2CC5">
        <w:rPr>
          <w:rFonts w:ascii="Arial" w:hAnsi="Arial" w:cs="Arial"/>
          <w:b/>
          <w:sz w:val="24"/>
          <w:szCs w:val="24"/>
        </w:rPr>
        <w:t>zamówienia</w:t>
      </w:r>
      <w:r w:rsidRPr="008A2CC5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b/>
          <w:sz w:val="24"/>
          <w:szCs w:val="24"/>
        </w:rPr>
        <w:t>–</w:t>
      </w:r>
      <w:r w:rsidRPr="008A2CC5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="00F2625E" w:rsidRPr="008A2CC5">
        <w:rPr>
          <w:rFonts w:ascii="Arial" w:hAnsi="Arial" w:cs="Arial"/>
          <w:b/>
          <w:sz w:val="24"/>
          <w:szCs w:val="24"/>
        </w:rPr>
        <w:t>10</w:t>
      </w:r>
      <w:r w:rsidRPr="008A2CC5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8A2CC5">
        <w:rPr>
          <w:rFonts w:ascii="Arial" w:hAnsi="Arial" w:cs="Arial"/>
          <w:b/>
          <w:sz w:val="24"/>
          <w:szCs w:val="24"/>
        </w:rPr>
        <w:t>miesięcy</w:t>
      </w:r>
      <w:r w:rsidRPr="008A2CC5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A2CC5">
        <w:rPr>
          <w:rFonts w:ascii="Arial" w:hAnsi="Arial" w:cs="Arial"/>
          <w:b/>
          <w:sz w:val="24"/>
          <w:szCs w:val="24"/>
        </w:rPr>
        <w:t>od</w:t>
      </w:r>
      <w:r w:rsidRPr="008A2CC5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8A2CC5">
        <w:rPr>
          <w:rFonts w:ascii="Arial" w:hAnsi="Arial" w:cs="Arial"/>
          <w:b/>
          <w:sz w:val="24"/>
          <w:szCs w:val="24"/>
        </w:rPr>
        <w:t>dnia</w:t>
      </w:r>
      <w:r w:rsidRPr="008A2CC5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8A2CC5">
        <w:rPr>
          <w:rFonts w:ascii="Arial" w:hAnsi="Arial" w:cs="Arial"/>
          <w:b/>
          <w:sz w:val="24"/>
          <w:szCs w:val="24"/>
        </w:rPr>
        <w:t>zawarcia</w:t>
      </w:r>
      <w:r w:rsidRPr="008A2CC5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b/>
          <w:spacing w:val="-2"/>
          <w:sz w:val="24"/>
          <w:szCs w:val="24"/>
        </w:rPr>
        <w:t>Umowy.</w:t>
      </w:r>
    </w:p>
    <w:p w:rsidR="001826BE" w:rsidRPr="008A2CC5" w:rsidRDefault="007659EB" w:rsidP="008A2CC5">
      <w:pPr>
        <w:pStyle w:val="Akapitzlist"/>
        <w:numPr>
          <w:ilvl w:val="0"/>
          <w:numId w:val="13"/>
        </w:numPr>
        <w:tabs>
          <w:tab w:val="left" w:pos="499"/>
          <w:tab w:val="left" w:pos="501"/>
        </w:tabs>
        <w:spacing w:before="140" w:line="360" w:lineRule="auto"/>
        <w:ind w:right="157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 xml:space="preserve">Szczegółowe terminy dokonania dostaw do siedziby Nadleśnictwa </w:t>
      </w:r>
      <w:r w:rsidR="00F2625E" w:rsidRPr="008A2CC5">
        <w:rPr>
          <w:rFonts w:ascii="Arial" w:hAnsi="Arial" w:cs="Arial"/>
          <w:sz w:val="24"/>
          <w:szCs w:val="24"/>
        </w:rPr>
        <w:t>Lutowiska</w:t>
      </w:r>
      <w:r w:rsidRPr="008A2CC5">
        <w:rPr>
          <w:rFonts w:ascii="Arial" w:hAnsi="Arial" w:cs="Arial"/>
          <w:sz w:val="24"/>
          <w:szCs w:val="24"/>
        </w:rPr>
        <w:t xml:space="preserve"> będą uzgadniane telefonicznie, pomiędzy Wykonawcą a Zamawiającym. Asortymenty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 postaci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 xml:space="preserve">Sortów mundurowych leśnika/ sortów BHP i środków ochrony indywidualnej </w:t>
      </w:r>
      <w:r w:rsidRPr="008A2CC5">
        <w:rPr>
          <w:rFonts w:ascii="Arial" w:hAnsi="Arial" w:cs="Arial"/>
          <w:sz w:val="24"/>
          <w:szCs w:val="24"/>
        </w:rPr>
        <w:t xml:space="preserve">mogą być dostarczane przez Wykonawcę do siedziby Zamawiającego. W przypadku dostaw do siedziby Zamawiającego zapotrzebowanie na poszczególne asortymenty </w:t>
      </w:r>
      <w:r w:rsidRPr="008A2CC5">
        <w:rPr>
          <w:rFonts w:ascii="Arial" w:hAnsi="Arial" w:cs="Arial"/>
          <w:i/>
          <w:sz w:val="24"/>
          <w:szCs w:val="24"/>
        </w:rPr>
        <w:t xml:space="preserve">sortów mundurowych leśnika/ sortów BHP i środków ochrony indywidualnej </w:t>
      </w:r>
      <w:r w:rsidRPr="008A2CC5">
        <w:rPr>
          <w:rFonts w:ascii="Arial" w:hAnsi="Arial" w:cs="Arial"/>
          <w:sz w:val="24"/>
          <w:szCs w:val="24"/>
        </w:rPr>
        <w:t>z podaniem rozmiarów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Zamawiający zgłosi z wyprzedzeniem na 14 dni przed żądaną dostawą. Dostawy towarów będą realizowane sukcesywnie w zależności od potrzeb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 xml:space="preserve">Zamawiającego. Towar będzie przekazywany bezpośrednio uprawnionym pracownikom na podstawie ważnego upoważnienia lub wykazu pracowników wystawionego przez Zamawiającego. Zamawiający dopuszcza możliwość odbioru przedmiotów zamówienia, przez upoważnionych pracowników, bezpośrednio w punkcie sprzedaży (magazynie) należącym do </w:t>
      </w:r>
      <w:r w:rsidRPr="008A2CC5">
        <w:rPr>
          <w:rFonts w:ascii="Arial" w:hAnsi="Arial" w:cs="Arial"/>
          <w:spacing w:val="-2"/>
          <w:sz w:val="24"/>
          <w:szCs w:val="24"/>
        </w:rPr>
        <w:t>Wykonawcy.</w:t>
      </w:r>
    </w:p>
    <w:p w:rsidR="001826BE" w:rsidRPr="008A2CC5" w:rsidRDefault="007659EB" w:rsidP="008A2CC5">
      <w:pPr>
        <w:pStyle w:val="Akapitzlist"/>
        <w:numPr>
          <w:ilvl w:val="0"/>
          <w:numId w:val="13"/>
        </w:numPr>
        <w:tabs>
          <w:tab w:val="left" w:pos="499"/>
          <w:tab w:val="left" w:pos="501"/>
        </w:tabs>
        <w:spacing w:before="0" w:line="360" w:lineRule="auto"/>
        <w:ind w:right="158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W przypadku gdy, poszczególne częśc</w:t>
      </w:r>
      <w:r w:rsidRPr="008A2CC5">
        <w:rPr>
          <w:rFonts w:ascii="Arial" w:hAnsi="Arial" w:cs="Arial"/>
          <w:i/>
          <w:sz w:val="24"/>
          <w:szCs w:val="24"/>
        </w:rPr>
        <w:t>i sortów mundurowych leśnika/ sortów</w:t>
      </w:r>
      <w:r w:rsidRPr="008A2CC5">
        <w:rPr>
          <w:rFonts w:ascii="Arial" w:hAnsi="Arial" w:cs="Arial"/>
          <w:i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 xml:space="preserve">BHP i środków ochrony indywidualnej </w:t>
      </w:r>
      <w:r w:rsidRPr="008A2CC5">
        <w:rPr>
          <w:rFonts w:ascii="Arial" w:hAnsi="Arial" w:cs="Arial"/>
          <w:sz w:val="24"/>
          <w:szCs w:val="24"/>
        </w:rPr>
        <w:t>wymagają przymiarki, Zamawiający zastrzega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sobie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możliwość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odbioru bezpośrednio w magazynie Wykonawcy przez osoby uprawnione do odbioru za okazaniem upoważnienia wystawionego przez Zamawiającego w</w:t>
      </w:r>
      <w:r w:rsidRPr="008A2CC5">
        <w:rPr>
          <w:rFonts w:ascii="Arial" w:hAnsi="Arial" w:cs="Arial"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punkcie sprzedaży Wykonawcy, w</w:t>
      </w:r>
      <w:r w:rsidRPr="008A2CC5">
        <w:rPr>
          <w:rFonts w:ascii="Arial" w:hAnsi="Arial" w:cs="Arial"/>
          <w:spacing w:val="-4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uzgodnionych z nimi ilościach, rozmiarach, rodzajach sortymentu i terminach.</w:t>
      </w:r>
    </w:p>
    <w:p w:rsidR="001826BE" w:rsidRPr="008A2CC5" w:rsidRDefault="007659EB" w:rsidP="008A2CC5">
      <w:pPr>
        <w:pStyle w:val="Akapitzlist"/>
        <w:numPr>
          <w:ilvl w:val="0"/>
          <w:numId w:val="13"/>
        </w:numPr>
        <w:tabs>
          <w:tab w:val="left" w:pos="499"/>
          <w:tab w:val="left" w:pos="501"/>
        </w:tabs>
        <w:spacing w:before="0" w:line="360" w:lineRule="auto"/>
        <w:ind w:right="162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Terminy dostaw partii przedmiotu zamówienia mogą ulec zmianie w zależności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od potrzeb Zamawiającego. O zmianie terminu dostawy Zamawiający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poinformuje</w:t>
      </w:r>
      <w:r w:rsidRPr="008A2CC5">
        <w:rPr>
          <w:rFonts w:ascii="Arial" w:hAnsi="Arial" w:cs="Arial"/>
          <w:spacing w:val="-6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Wykonawcę najpóźniej na</w:t>
      </w:r>
      <w:r w:rsidRPr="008A2CC5">
        <w:rPr>
          <w:rFonts w:ascii="Arial" w:hAnsi="Arial" w:cs="Arial"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3</w:t>
      </w:r>
      <w:r w:rsidRPr="008A2CC5">
        <w:rPr>
          <w:rFonts w:ascii="Arial" w:hAnsi="Arial" w:cs="Arial"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dni</w:t>
      </w:r>
      <w:r w:rsidRPr="008A2CC5">
        <w:rPr>
          <w:rFonts w:ascii="Arial" w:hAnsi="Arial" w:cs="Arial"/>
          <w:spacing w:val="-5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przed jego upływem telefonicznie lub drogą elektroniczną.</w:t>
      </w:r>
    </w:p>
    <w:p w:rsidR="001826BE" w:rsidRPr="008A2CC5" w:rsidRDefault="007659EB" w:rsidP="008A2CC5">
      <w:pPr>
        <w:pStyle w:val="Nagwek1"/>
        <w:spacing w:before="75" w:line="360" w:lineRule="auto"/>
      </w:pPr>
      <w:r w:rsidRPr="008A2CC5">
        <w:t xml:space="preserve">§ </w:t>
      </w:r>
      <w:r w:rsidRPr="008A2CC5">
        <w:rPr>
          <w:spacing w:val="-10"/>
        </w:rPr>
        <w:t>3</w:t>
      </w:r>
    </w:p>
    <w:p w:rsidR="001826BE" w:rsidRPr="008A2CC5" w:rsidRDefault="007659EB" w:rsidP="008A2CC5">
      <w:pPr>
        <w:pStyle w:val="Akapitzlist"/>
        <w:numPr>
          <w:ilvl w:val="0"/>
          <w:numId w:val="12"/>
        </w:numPr>
        <w:tabs>
          <w:tab w:val="left" w:pos="499"/>
          <w:tab w:val="left" w:pos="501"/>
        </w:tabs>
        <w:spacing w:before="264" w:line="360" w:lineRule="auto"/>
        <w:ind w:right="143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Strony ustalają, że określone w formularzu cenowym ilości przedmiotu umowy są wielkościami szacunkowymi i nie zobowiązują Zamawiającego do realizacji zamówienia w pełnych ilościach.</w:t>
      </w:r>
    </w:p>
    <w:p w:rsidR="001826BE" w:rsidRPr="008A2CC5" w:rsidRDefault="007659EB" w:rsidP="008A2CC5">
      <w:pPr>
        <w:pStyle w:val="Akapitzlist"/>
        <w:numPr>
          <w:ilvl w:val="0"/>
          <w:numId w:val="12"/>
        </w:numPr>
        <w:tabs>
          <w:tab w:val="left" w:pos="421"/>
          <w:tab w:val="left" w:pos="424"/>
        </w:tabs>
        <w:spacing w:line="360" w:lineRule="auto"/>
        <w:ind w:left="424" w:right="140" w:hanging="284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Jeżeli zajdzie konieczność dokonania redukcji Zamawiający powiadomi o tym Wykonawcę. W takim przypadku wynagrodzenie Wykonawcy ulegnie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zmniejszeniu przy uwzględnieniu stawek jednostkowych wymienionych w ofercie Wykonawcy. Ograniczenie przedmiotu umowy na zasadach wyżej określonych nie stanowi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niewykonania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lub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nienależytego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wykonania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zobowiązania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i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nie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jest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</w:t>
      </w:r>
      <w:r w:rsidRPr="008A2CC5">
        <w:rPr>
          <w:rFonts w:ascii="Arial" w:hAnsi="Arial" w:cs="Arial"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 xml:space="preserve">związku z tym podstawą do podnoszenia jakichkolwiek roszczeń w stosunku do </w:t>
      </w:r>
      <w:r w:rsidRPr="008A2CC5">
        <w:rPr>
          <w:rFonts w:ascii="Arial" w:hAnsi="Arial" w:cs="Arial"/>
          <w:spacing w:val="-2"/>
          <w:sz w:val="24"/>
          <w:szCs w:val="24"/>
        </w:rPr>
        <w:t>Zamawiającego.</w:t>
      </w:r>
    </w:p>
    <w:p w:rsidR="001826BE" w:rsidRPr="008A2CC5" w:rsidRDefault="007659EB" w:rsidP="008A2CC5">
      <w:pPr>
        <w:pStyle w:val="Nagwek1"/>
        <w:numPr>
          <w:ilvl w:val="0"/>
          <w:numId w:val="12"/>
        </w:numPr>
        <w:tabs>
          <w:tab w:val="left" w:pos="421"/>
          <w:tab w:val="left" w:pos="424"/>
        </w:tabs>
        <w:spacing w:before="126" w:line="360" w:lineRule="auto"/>
        <w:ind w:left="424" w:right="139" w:hanging="284"/>
        <w:jc w:val="both"/>
      </w:pPr>
      <w:r w:rsidRPr="008A2CC5">
        <w:t>Minimalny poziom zamówienia, który zostanie zrealizowany wynosi 60 % wskazanej w § 4 ust. 1 umowy wartości brutto.</w:t>
      </w:r>
    </w:p>
    <w:p w:rsidR="001826BE" w:rsidRPr="008A2CC5" w:rsidRDefault="007659EB" w:rsidP="008A2CC5">
      <w:pPr>
        <w:pStyle w:val="Akapitzlist"/>
        <w:numPr>
          <w:ilvl w:val="0"/>
          <w:numId w:val="12"/>
        </w:numPr>
        <w:tabs>
          <w:tab w:val="left" w:pos="421"/>
          <w:tab w:val="left" w:pos="424"/>
        </w:tabs>
        <w:spacing w:before="124" w:line="360" w:lineRule="auto"/>
        <w:ind w:left="424" w:right="142" w:hanging="284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W przypadkach, o których mowa w ust. 1 - ust. 3 Wykonawca może żądać wyłącznie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wynagrodzenia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należnego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za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rzeczywiście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wykonaną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część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umowy. O wprowadzonych zmianach dostaw Wykonawca będzie powiadamiany nie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później niż 5 dni przed uzgodnionym terminem dostawy.</w:t>
      </w:r>
    </w:p>
    <w:p w:rsidR="001826BE" w:rsidRPr="008A2CC5" w:rsidRDefault="007659EB" w:rsidP="008A2CC5">
      <w:pPr>
        <w:pStyle w:val="Akapitzlist"/>
        <w:numPr>
          <w:ilvl w:val="0"/>
          <w:numId w:val="12"/>
        </w:numPr>
        <w:tabs>
          <w:tab w:val="left" w:pos="422"/>
        </w:tabs>
        <w:spacing w:before="124" w:line="360" w:lineRule="auto"/>
        <w:ind w:left="422" w:hanging="281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Zmniejszenie</w:t>
      </w:r>
      <w:r w:rsidRPr="008A2CC5">
        <w:rPr>
          <w:rFonts w:ascii="Arial" w:hAnsi="Arial" w:cs="Arial"/>
          <w:spacing w:val="1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zakresu</w:t>
      </w:r>
      <w:r w:rsidRPr="008A2CC5">
        <w:rPr>
          <w:rFonts w:ascii="Arial" w:hAnsi="Arial" w:cs="Arial"/>
          <w:spacing w:val="1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ilościowego</w:t>
      </w:r>
      <w:r w:rsidRPr="008A2CC5">
        <w:rPr>
          <w:rFonts w:ascii="Arial" w:hAnsi="Arial" w:cs="Arial"/>
          <w:spacing w:val="16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zamówienia,</w:t>
      </w:r>
      <w:r w:rsidRPr="008A2CC5">
        <w:rPr>
          <w:rFonts w:ascii="Arial" w:hAnsi="Arial" w:cs="Arial"/>
          <w:spacing w:val="14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na</w:t>
      </w:r>
      <w:r w:rsidRPr="008A2CC5">
        <w:rPr>
          <w:rFonts w:ascii="Arial" w:hAnsi="Arial" w:cs="Arial"/>
          <w:spacing w:val="14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warunkach</w:t>
      </w:r>
      <w:r w:rsidRPr="008A2CC5">
        <w:rPr>
          <w:rFonts w:ascii="Arial" w:hAnsi="Arial" w:cs="Arial"/>
          <w:spacing w:val="13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określonych</w:t>
      </w:r>
      <w:r w:rsidRPr="008A2CC5">
        <w:rPr>
          <w:rFonts w:ascii="Arial" w:hAnsi="Arial" w:cs="Arial"/>
          <w:spacing w:val="14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</w:t>
      </w:r>
      <w:r w:rsidRPr="008A2CC5">
        <w:rPr>
          <w:rFonts w:ascii="Arial" w:hAnsi="Arial" w:cs="Arial"/>
          <w:spacing w:val="10"/>
          <w:sz w:val="24"/>
          <w:szCs w:val="24"/>
        </w:rPr>
        <w:t xml:space="preserve"> </w:t>
      </w:r>
      <w:r w:rsidRPr="008A2CC5">
        <w:rPr>
          <w:rFonts w:ascii="Arial" w:hAnsi="Arial" w:cs="Arial"/>
          <w:spacing w:val="-4"/>
          <w:sz w:val="24"/>
          <w:szCs w:val="24"/>
        </w:rPr>
        <w:t>ust.</w:t>
      </w:r>
    </w:p>
    <w:p w:rsidR="001826BE" w:rsidRPr="008A2CC5" w:rsidRDefault="007659EB" w:rsidP="008A2CC5">
      <w:pPr>
        <w:pStyle w:val="Tekstpodstawowy"/>
        <w:spacing w:before="142" w:line="360" w:lineRule="auto"/>
        <w:ind w:left="424" w:right="145" w:firstLine="0"/>
        <w:rPr>
          <w:rFonts w:ascii="Arial" w:hAnsi="Arial" w:cs="Arial"/>
        </w:rPr>
      </w:pPr>
      <w:r w:rsidRPr="008A2CC5">
        <w:rPr>
          <w:rFonts w:ascii="Arial" w:hAnsi="Arial" w:cs="Arial"/>
          <w:w w:val="105"/>
        </w:rPr>
        <w:t xml:space="preserve">1 </w:t>
      </w:r>
      <w:r w:rsidRPr="008A2CC5">
        <w:rPr>
          <w:rFonts w:ascii="Arial" w:hAnsi="Arial" w:cs="Arial"/>
          <w:w w:val="160"/>
        </w:rPr>
        <w:t xml:space="preserve">– </w:t>
      </w:r>
      <w:r w:rsidRPr="008A2CC5">
        <w:rPr>
          <w:rFonts w:ascii="Arial" w:hAnsi="Arial" w:cs="Arial"/>
          <w:w w:val="105"/>
        </w:rPr>
        <w:t xml:space="preserve">ust. 4 powyżej nie stanowi niewykonania lub nienależytego wykonania zobowiązania. Z tytułu zmniejszenia ilości dostarczanych poszczególnych przedmiotów zamówienia nie przysługują Wykonawcy żadne roszczenia </w:t>
      </w:r>
      <w:r w:rsidRPr="008A2CC5">
        <w:rPr>
          <w:rFonts w:ascii="Arial" w:hAnsi="Arial" w:cs="Arial"/>
          <w:spacing w:val="-2"/>
          <w:w w:val="105"/>
        </w:rPr>
        <w:t>cywilnoprawne.</w:t>
      </w:r>
    </w:p>
    <w:p w:rsidR="001826BE" w:rsidRPr="008A2CC5" w:rsidRDefault="007659EB" w:rsidP="008A2CC5">
      <w:pPr>
        <w:pStyle w:val="Akapitzlist"/>
        <w:numPr>
          <w:ilvl w:val="0"/>
          <w:numId w:val="12"/>
        </w:numPr>
        <w:tabs>
          <w:tab w:val="left" w:pos="421"/>
          <w:tab w:val="left" w:pos="424"/>
        </w:tabs>
        <w:spacing w:before="113" w:line="360" w:lineRule="auto"/>
        <w:ind w:left="424" w:right="143" w:hanging="284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Strony ustalają, iż przy dostawach dopuszczalna jest zmiana producenta poszczególnych sortów pod warunkiem, że towar innego niż w ofercie producenta spełni warunki określone w opisie przedmiotu zamówienia.</w:t>
      </w:r>
    </w:p>
    <w:p w:rsidR="001826BE" w:rsidRPr="008A2CC5" w:rsidRDefault="007659EB" w:rsidP="008A2CC5">
      <w:pPr>
        <w:pStyle w:val="Akapitzlist"/>
        <w:numPr>
          <w:ilvl w:val="0"/>
          <w:numId w:val="12"/>
        </w:numPr>
        <w:tabs>
          <w:tab w:val="left" w:pos="421"/>
          <w:tab w:val="left" w:pos="424"/>
        </w:tabs>
        <w:spacing w:before="125" w:line="360" w:lineRule="auto"/>
        <w:ind w:left="424" w:right="149" w:hanging="284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Wymienione zmiany nie mogą powodować wykroczenia poza określenie przedmiotu zamówienia.</w:t>
      </w:r>
    </w:p>
    <w:p w:rsidR="001826BE" w:rsidRPr="008A2CC5" w:rsidRDefault="007659EB" w:rsidP="008A2CC5">
      <w:pPr>
        <w:pStyle w:val="Akapitzlist"/>
        <w:numPr>
          <w:ilvl w:val="0"/>
          <w:numId w:val="12"/>
        </w:numPr>
        <w:tabs>
          <w:tab w:val="left" w:pos="421"/>
          <w:tab w:val="left" w:pos="424"/>
        </w:tabs>
        <w:spacing w:line="360" w:lineRule="auto"/>
        <w:ind w:left="424" w:right="144" w:hanging="284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Z zastrzeżeniem ust. 1 i 2 powyżej, wszelkie zmiany postanowień zawartej umowy wymagają zgody obu stron i zachowania formy pisemnej pod rygorem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pacing w:val="-2"/>
          <w:sz w:val="24"/>
          <w:szCs w:val="24"/>
        </w:rPr>
        <w:t>nieważności.</w:t>
      </w:r>
    </w:p>
    <w:p w:rsidR="001826BE" w:rsidRPr="008A2CC5" w:rsidRDefault="007659EB" w:rsidP="008A2CC5">
      <w:pPr>
        <w:pStyle w:val="Nagwek1"/>
        <w:spacing w:before="75" w:line="360" w:lineRule="auto"/>
      </w:pPr>
      <w:r w:rsidRPr="008A2CC5">
        <w:t xml:space="preserve">§ </w:t>
      </w:r>
      <w:r w:rsidRPr="008A2CC5">
        <w:rPr>
          <w:spacing w:val="-10"/>
        </w:rPr>
        <w:t>4</w:t>
      </w:r>
    </w:p>
    <w:p w:rsidR="001826BE" w:rsidRPr="008A2CC5" w:rsidRDefault="007659EB" w:rsidP="008A2CC5">
      <w:pPr>
        <w:pStyle w:val="Akapitzlist"/>
        <w:numPr>
          <w:ilvl w:val="0"/>
          <w:numId w:val="11"/>
        </w:numPr>
        <w:tabs>
          <w:tab w:val="left" w:pos="499"/>
          <w:tab w:val="left" w:pos="501"/>
        </w:tabs>
        <w:spacing w:before="258" w:line="360" w:lineRule="auto"/>
        <w:ind w:right="138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 xml:space="preserve">Szacunkowe wynagrodzenie kosztorysowe za wykonane dostawy </w:t>
      </w:r>
      <w:r w:rsidRPr="008A2CC5">
        <w:rPr>
          <w:rFonts w:ascii="Arial" w:hAnsi="Arial" w:cs="Arial"/>
          <w:i/>
          <w:sz w:val="24"/>
          <w:szCs w:val="24"/>
        </w:rPr>
        <w:t>sortów mundurowych</w:t>
      </w:r>
      <w:r w:rsidRPr="008A2CC5">
        <w:rPr>
          <w:rFonts w:ascii="Arial" w:hAnsi="Arial" w:cs="Arial"/>
          <w:i/>
          <w:spacing w:val="68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leśnika/</w:t>
      </w:r>
      <w:r w:rsidRPr="008A2CC5">
        <w:rPr>
          <w:rFonts w:ascii="Arial" w:hAnsi="Arial" w:cs="Arial"/>
          <w:i/>
          <w:spacing w:val="68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sortów</w:t>
      </w:r>
      <w:r w:rsidRPr="008A2CC5">
        <w:rPr>
          <w:rFonts w:ascii="Arial" w:hAnsi="Arial" w:cs="Arial"/>
          <w:i/>
          <w:spacing w:val="69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BHP</w:t>
      </w:r>
      <w:r w:rsidRPr="008A2CC5">
        <w:rPr>
          <w:rFonts w:ascii="Arial" w:hAnsi="Arial" w:cs="Arial"/>
          <w:i/>
          <w:spacing w:val="67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i</w:t>
      </w:r>
      <w:r w:rsidRPr="008A2CC5">
        <w:rPr>
          <w:rFonts w:ascii="Arial" w:hAnsi="Arial" w:cs="Arial"/>
          <w:i/>
          <w:spacing w:val="69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środków</w:t>
      </w:r>
      <w:r w:rsidRPr="008A2CC5">
        <w:rPr>
          <w:rFonts w:ascii="Arial" w:hAnsi="Arial" w:cs="Arial"/>
          <w:i/>
          <w:spacing w:val="69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ochrony</w:t>
      </w:r>
      <w:r w:rsidRPr="008A2CC5">
        <w:rPr>
          <w:rFonts w:ascii="Arial" w:hAnsi="Arial" w:cs="Arial"/>
          <w:i/>
          <w:spacing w:val="67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indywidualnej</w:t>
      </w:r>
      <w:r w:rsidRPr="008A2CC5">
        <w:rPr>
          <w:rFonts w:ascii="Arial" w:hAnsi="Arial" w:cs="Arial"/>
          <w:i/>
          <w:spacing w:val="76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zgodnie z ofertą Wykonawcy wynosi, z zastrzeżeniem postanowień § 3 umowy:</w:t>
      </w:r>
    </w:p>
    <w:p w:rsidR="001826BE" w:rsidRPr="008A2CC5" w:rsidRDefault="007659EB" w:rsidP="008A2CC5">
      <w:pPr>
        <w:pStyle w:val="Akapitzlist"/>
        <w:numPr>
          <w:ilvl w:val="1"/>
          <w:numId w:val="11"/>
        </w:numPr>
        <w:tabs>
          <w:tab w:val="left" w:pos="847"/>
          <w:tab w:val="left" w:leader="dot" w:pos="3197"/>
        </w:tabs>
        <w:spacing w:before="123" w:line="360" w:lineRule="auto"/>
        <w:ind w:left="847" w:hanging="346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pacing w:val="-2"/>
          <w:sz w:val="24"/>
          <w:szCs w:val="24"/>
        </w:rPr>
        <w:t>Netto</w:t>
      </w:r>
      <w:r w:rsidRPr="008A2CC5">
        <w:rPr>
          <w:rFonts w:ascii="Arial" w:hAnsi="Arial" w:cs="Arial"/>
          <w:sz w:val="24"/>
          <w:szCs w:val="24"/>
        </w:rPr>
        <w:tab/>
      </w:r>
      <w:r w:rsidRPr="008A2CC5">
        <w:rPr>
          <w:rFonts w:ascii="Arial" w:hAnsi="Arial" w:cs="Arial"/>
          <w:spacing w:val="-5"/>
          <w:sz w:val="24"/>
          <w:szCs w:val="24"/>
        </w:rPr>
        <w:t>zł,</w:t>
      </w:r>
    </w:p>
    <w:p w:rsidR="001826BE" w:rsidRPr="008A2CC5" w:rsidRDefault="007659EB" w:rsidP="008A2CC5">
      <w:pPr>
        <w:pStyle w:val="Tekstpodstawowy"/>
        <w:tabs>
          <w:tab w:val="left" w:leader="dot" w:pos="3715"/>
        </w:tabs>
        <w:spacing w:before="264" w:line="360" w:lineRule="auto"/>
        <w:ind w:left="861" w:firstLine="0"/>
        <w:jc w:val="left"/>
        <w:rPr>
          <w:rFonts w:ascii="Arial" w:hAnsi="Arial" w:cs="Arial"/>
        </w:rPr>
      </w:pPr>
      <w:r w:rsidRPr="008A2CC5">
        <w:rPr>
          <w:rFonts w:ascii="Arial" w:hAnsi="Arial" w:cs="Arial"/>
          <w:spacing w:val="-2"/>
        </w:rPr>
        <w:t>Słownie:</w:t>
      </w:r>
      <w:r w:rsidRPr="008A2CC5">
        <w:rPr>
          <w:rFonts w:ascii="Arial" w:hAnsi="Arial" w:cs="Arial"/>
        </w:rPr>
        <w:tab/>
      </w:r>
      <w:r w:rsidRPr="008A2CC5">
        <w:rPr>
          <w:rFonts w:ascii="Arial" w:hAnsi="Arial" w:cs="Arial"/>
          <w:spacing w:val="-4"/>
        </w:rPr>
        <w:t>/100</w:t>
      </w:r>
    </w:p>
    <w:p w:rsidR="001826BE" w:rsidRPr="008A2CC5" w:rsidRDefault="007659EB" w:rsidP="008A2CC5">
      <w:pPr>
        <w:pStyle w:val="Akapitzlist"/>
        <w:numPr>
          <w:ilvl w:val="1"/>
          <w:numId w:val="11"/>
        </w:numPr>
        <w:tabs>
          <w:tab w:val="left" w:pos="914"/>
          <w:tab w:val="left" w:leader="dot" w:pos="2678"/>
        </w:tabs>
        <w:spacing w:before="261" w:line="360" w:lineRule="auto"/>
        <w:ind w:left="914" w:hanging="413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pacing w:val="-5"/>
          <w:sz w:val="24"/>
          <w:szCs w:val="24"/>
        </w:rPr>
        <w:t>VAT</w:t>
      </w:r>
      <w:r w:rsidRPr="008A2CC5">
        <w:rPr>
          <w:rFonts w:ascii="Arial" w:hAnsi="Arial" w:cs="Arial"/>
          <w:sz w:val="24"/>
          <w:szCs w:val="24"/>
        </w:rPr>
        <w:tab/>
      </w:r>
      <w:r w:rsidRPr="008A2CC5">
        <w:rPr>
          <w:rFonts w:ascii="Arial" w:hAnsi="Arial" w:cs="Arial"/>
          <w:spacing w:val="-5"/>
          <w:sz w:val="24"/>
          <w:szCs w:val="24"/>
        </w:rPr>
        <w:t>zł,</w:t>
      </w:r>
    </w:p>
    <w:p w:rsidR="001826BE" w:rsidRPr="008A2CC5" w:rsidRDefault="007659EB" w:rsidP="008A2CC5">
      <w:pPr>
        <w:pStyle w:val="Tekstpodstawowy"/>
        <w:tabs>
          <w:tab w:val="left" w:leader="dot" w:pos="3276"/>
        </w:tabs>
        <w:spacing w:before="263" w:line="360" w:lineRule="auto"/>
        <w:ind w:left="861" w:firstLine="0"/>
        <w:jc w:val="left"/>
        <w:rPr>
          <w:rFonts w:ascii="Arial" w:hAnsi="Arial" w:cs="Arial"/>
        </w:rPr>
      </w:pPr>
      <w:r w:rsidRPr="008A2CC5">
        <w:rPr>
          <w:rFonts w:ascii="Arial" w:hAnsi="Arial" w:cs="Arial"/>
          <w:spacing w:val="-2"/>
        </w:rPr>
        <w:t>Słownie:</w:t>
      </w:r>
      <w:r w:rsidRPr="008A2CC5">
        <w:rPr>
          <w:rFonts w:ascii="Arial" w:hAnsi="Arial" w:cs="Arial"/>
        </w:rPr>
        <w:tab/>
      </w:r>
      <w:r w:rsidRPr="008A2CC5">
        <w:rPr>
          <w:rFonts w:ascii="Arial" w:hAnsi="Arial" w:cs="Arial"/>
          <w:spacing w:val="-4"/>
        </w:rPr>
        <w:t>/100</w:t>
      </w:r>
    </w:p>
    <w:p w:rsidR="001826BE" w:rsidRPr="008A2CC5" w:rsidRDefault="007659EB" w:rsidP="008A2CC5">
      <w:pPr>
        <w:pStyle w:val="Akapitzlist"/>
        <w:numPr>
          <w:ilvl w:val="1"/>
          <w:numId w:val="11"/>
        </w:numPr>
        <w:tabs>
          <w:tab w:val="left" w:pos="848"/>
          <w:tab w:val="left" w:leader="dot" w:pos="2719"/>
        </w:tabs>
        <w:spacing w:before="262" w:line="360" w:lineRule="auto"/>
        <w:ind w:left="848" w:hanging="347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pacing w:val="-2"/>
          <w:sz w:val="24"/>
          <w:szCs w:val="24"/>
        </w:rPr>
        <w:t>Brutto</w:t>
      </w:r>
      <w:r w:rsidRPr="008A2CC5">
        <w:rPr>
          <w:rFonts w:ascii="Arial" w:hAnsi="Arial" w:cs="Arial"/>
          <w:sz w:val="24"/>
          <w:szCs w:val="24"/>
        </w:rPr>
        <w:tab/>
      </w:r>
      <w:r w:rsidRPr="008A2CC5">
        <w:rPr>
          <w:rFonts w:ascii="Arial" w:hAnsi="Arial" w:cs="Arial"/>
          <w:spacing w:val="-5"/>
          <w:sz w:val="24"/>
          <w:szCs w:val="24"/>
        </w:rPr>
        <w:t>zł,</w:t>
      </w:r>
    </w:p>
    <w:p w:rsidR="001826BE" w:rsidRPr="008A2CC5" w:rsidRDefault="007659EB" w:rsidP="008A2CC5">
      <w:pPr>
        <w:pStyle w:val="Tekstpodstawowy"/>
        <w:spacing w:before="264" w:line="360" w:lineRule="auto"/>
        <w:ind w:left="861" w:firstLine="0"/>
        <w:jc w:val="left"/>
        <w:rPr>
          <w:rFonts w:ascii="Arial" w:hAnsi="Arial" w:cs="Arial"/>
        </w:rPr>
      </w:pPr>
      <w:r w:rsidRPr="008A2CC5">
        <w:rPr>
          <w:rFonts w:ascii="Arial" w:hAnsi="Arial" w:cs="Arial"/>
        </w:rPr>
        <w:t>Słownie:</w:t>
      </w:r>
      <w:r w:rsidRPr="008A2CC5">
        <w:rPr>
          <w:rFonts w:ascii="Arial" w:hAnsi="Arial" w:cs="Arial"/>
          <w:spacing w:val="14"/>
          <w:w w:val="155"/>
        </w:rPr>
        <w:t xml:space="preserve"> </w:t>
      </w:r>
      <w:r w:rsidRPr="008A2CC5">
        <w:rPr>
          <w:rFonts w:ascii="Arial" w:hAnsi="Arial" w:cs="Arial"/>
          <w:spacing w:val="-2"/>
          <w:w w:val="155"/>
        </w:rPr>
        <w:t>……………………</w:t>
      </w:r>
    </w:p>
    <w:p w:rsidR="001826BE" w:rsidRPr="008A2CC5" w:rsidRDefault="007659EB" w:rsidP="008A2CC5">
      <w:pPr>
        <w:pStyle w:val="Akapitzlist"/>
        <w:numPr>
          <w:ilvl w:val="0"/>
          <w:numId w:val="11"/>
        </w:numPr>
        <w:tabs>
          <w:tab w:val="left" w:pos="499"/>
          <w:tab w:val="left" w:pos="501"/>
        </w:tabs>
        <w:spacing w:before="261" w:line="360" w:lineRule="auto"/>
        <w:ind w:right="138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Zapłata wynagrodzenia nastąpi na podstawie faktury wystawionej przez Wykonawcę, w formie przelewu bankowego, z terminem płatności do 14 dni od dnia otrzymania faktury, na rachunek bankowy wskazany przez Wykonawcę.</w:t>
      </w:r>
    </w:p>
    <w:p w:rsidR="001826BE" w:rsidRPr="008A2CC5" w:rsidRDefault="007659EB" w:rsidP="008A2CC5">
      <w:pPr>
        <w:pStyle w:val="Akapitzlist"/>
        <w:numPr>
          <w:ilvl w:val="0"/>
          <w:numId w:val="11"/>
        </w:numPr>
        <w:tabs>
          <w:tab w:val="left" w:pos="499"/>
          <w:tab w:val="left" w:pos="501"/>
        </w:tabs>
        <w:spacing w:before="124" w:line="360" w:lineRule="auto"/>
        <w:ind w:right="138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Strony dopuszczają rozliczanie wykonanych dostaw fakturami częściowymi po zrealizowaniu każdej kolejnej partii przedmiotu zamówienia. Rozliczenia częściowe będą dokonywane w</w:t>
      </w:r>
      <w:r w:rsidRPr="008A2CC5">
        <w:rPr>
          <w:rFonts w:ascii="Arial" w:hAnsi="Arial" w:cs="Arial"/>
          <w:spacing w:val="-3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oparciu o ilości faktycznie zrealizowanych dostaw oraz w oparciu o stawki jednostkowe wskazane w ofercie Wykonawcy.</w:t>
      </w:r>
    </w:p>
    <w:p w:rsidR="001826BE" w:rsidRPr="008A2CC5" w:rsidRDefault="007659EB" w:rsidP="008A2CC5">
      <w:pPr>
        <w:pStyle w:val="Akapitzlist"/>
        <w:numPr>
          <w:ilvl w:val="0"/>
          <w:numId w:val="11"/>
        </w:numPr>
        <w:tabs>
          <w:tab w:val="left" w:pos="499"/>
          <w:tab w:val="left" w:pos="501"/>
        </w:tabs>
        <w:spacing w:before="125" w:line="360" w:lineRule="auto"/>
        <w:ind w:right="137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Zamawiający</w:t>
      </w:r>
      <w:r w:rsidRPr="008A2CC5">
        <w:rPr>
          <w:rFonts w:ascii="Arial" w:hAnsi="Arial" w:cs="Arial"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ma prawo do</w:t>
      </w:r>
      <w:r w:rsidRPr="008A2CC5">
        <w:rPr>
          <w:rFonts w:ascii="Arial" w:hAnsi="Arial" w:cs="Arial"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odmowy zapłaty</w:t>
      </w:r>
      <w:r w:rsidRPr="008A2CC5">
        <w:rPr>
          <w:rFonts w:ascii="Arial" w:hAnsi="Arial" w:cs="Arial"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faktury, jeżeli cena naliczona za dany przedmiot</w:t>
      </w:r>
      <w:r w:rsidRPr="008A2CC5">
        <w:rPr>
          <w:rFonts w:ascii="Arial" w:hAnsi="Arial" w:cs="Arial"/>
          <w:spacing w:val="25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zamówienia</w:t>
      </w:r>
      <w:r w:rsidRPr="008A2CC5">
        <w:rPr>
          <w:rFonts w:ascii="Arial" w:hAnsi="Arial" w:cs="Arial"/>
          <w:spacing w:val="23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nie</w:t>
      </w:r>
      <w:r w:rsidRPr="008A2CC5">
        <w:rPr>
          <w:rFonts w:ascii="Arial" w:hAnsi="Arial" w:cs="Arial"/>
          <w:spacing w:val="23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będzie</w:t>
      </w:r>
      <w:r w:rsidRPr="008A2CC5">
        <w:rPr>
          <w:rFonts w:ascii="Arial" w:hAnsi="Arial" w:cs="Arial"/>
          <w:spacing w:val="23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zgodna</w:t>
      </w:r>
      <w:r w:rsidRPr="008A2CC5">
        <w:rPr>
          <w:rFonts w:ascii="Arial" w:hAnsi="Arial" w:cs="Arial"/>
          <w:spacing w:val="23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</w:t>
      </w:r>
      <w:r w:rsidRPr="008A2CC5">
        <w:rPr>
          <w:rFonts w:ascii="Arial" w:hAnsi="Arial" w:cs="Arial"/>
          <w:spacing w:val="2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ceną</w:t>
      </w:r>
      <w:r w:rsidRPr="008A2CC5">
        <w:rPr>
          <w:rFonts w:ascii="Arial" w:hAnsi="Arial" w:cs="Arial"/>
          <w:spacing w:val="23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zawartą</w:t>
      </w:r>
      <w:r w:rsidRPr="008A2CC5">
        <w:rPr>
          <w:rFonts w:ascii="Arial" w:hAnsi="Arial" w:cs="Arial"/>
          <w:spacing w:val="24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</w:t>
      </w:r>
      <w:r w:rsidRPr="008A2CC5">
        <w:rPr>
          <w:rFonts w:ascii="Arial" w:hAnsi="Arial" w:cs="Arial"/>
          <w:spacing w:val="2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formularzu</w:t>
      </w:r>
      <w:r w:rsidRPr="008A2CC5">
        <w:rPr>
          <w:rFonts w:ascii="Arial" w:hAnsi="Arial" w:cs="Arial"/>
          <w:spacing w:val="23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cenowy, z zastrzeżeniem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ewentualnej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waloryzacji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dokonanej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na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warunkach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określonych w umowie .</w:t>
      </w:r>
    </w:p>
    <w:p w:rsidR="001826BE" w:rsidRPr="008A2CC5" w:rsidRDefault="007659EB" w:rsidP="008A2CC5">
      <w:pPr>
        <w:pStyle w:val="Akapitzlist"/>
        <w:numPr>
          <w:ilvl w:val="0"/>
          <w:numId w:val="11"/>
        </w:numPr>
        <w:tabs>
          <w:tab w:val="left" w:pos="499"/>
        </w:tabs>
        <w:spacing w:before="125" w:line="360" w:lineRule="auto"/>
        <w:ind w:left="499" w:hanging="358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Dniem</w:t>
      </w:r>
      <w:r w:rsidRPr="008A2CC5">
        <w:rPr>
          <w:rFonts w:ascii="Arial" w:hAnsi="Arial" w:cs="Arial"/>
          <w:spacing w:val="-4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zapłaty</w:t>
      </w:r>
      <w:r w:rsidRPr="008A2CC5">
        <w:rPr>
          <w:rFonts w:ascii="Arial" w:hAnsi="Arial" w:cs="Arial"/>
          <w:spacing w:val="-7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wynagrodzenia</w:t>
      </w:r>
      <w:r w:rsidRPr="008A2CC5">
        <w:rPr>
          <w:rFonts w:ascii="Arial" w:hAnsi="Arial" w:cs="Arial"/>
          <w:spacing w:val="-4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jest</w:t>
      </w:r>
      <w:r w:rsidRPr="008A2CC5">
        <w:rPr>
          <w:rFonts w:ascii="Arial" w:hAnsi="Arial" w:cs="Arial"/>
          <w:spacing w:val="-6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dzień</w:t>
      </w:r>
      <w:r w:rsidRPr="008A2CC5">
        <w:rPr>
          <w:rFonts w:ascii="Arial" w:hAnsi="Arial" w:cs="Arial"/>
          <w:spacing w:val="-4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obciążenia</w:t>
      </w:r>
      <w:r w:rsidRPr="008A2CC5">
        <w:rPr>
          <w:rFonts w:ascii="Arial" w:hAnsi="Arial" w:cs="Arial"/>
          <w:spacing w:val="-4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rachunku</w:t>
      </w:r>
      <w:r w:rsidRPr="008A2CC5">
        <w:rPr>
          <w:rFonts w:ascii="Arial" w:hAnsi="Arial" w:cs="Arial"/>
          <w:spacing w:val="-4"/>
          <w:sz w:val="24"/>
          <w:szCs w:val="24"/>
        </w:rPr>
        <w:t xml:space="preserve"> </w:t>
      </w:r>
      <w:r w:rsidRPr="008A2CC5">
        <w:rPr>
          <w:rFonts w:ascii="Arial" w:hAnsi="Arial" w:cs="Arial"/>
          <w:spacing w:val="-2"/>
          <w:sz w:val="24"/>
          <w:szCs w:val="24"/>
        </w:rPr>
        <w:t>Zamawiającego.</w:t>
      </w:r>
    </w:p>
    <w:p w:rsidR="001826BE" w:rsidRPr="008A2CC5" w:rsidRDefault="007659EB" w:rsidP="008A2CC5">
      <w:pPr>
        <w:pStyle w:val="Akapitzlist"/>
        <w:numPr>
          <w:ilvl w:val="0"/>
          <w:numId w:val="11"/>
        </w:numPr>
        <w:tabs>
          <w:tab w:val="left" w:pos="499"/>
          <w:tab w:val="left" w:pos="501"/>
        </w:tabs>
        <w:spacing w:before="261" w:line="360" w:lineRule="auto"/>
        <w:ind w:right="141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Wykonawca ma prawo do naliczania i egzekwowania odsetek za każdy dzień opóźnienia w terminowym uregulowaniu należności. W przypadku gdy Wykonawca</w:t>
      </w:r>
      <w:r w:rsidR="008A2CC5" w:rsidRPr="008A2CC5">
        <w:rPr>
          <w:rFonts w:ascii="Arial" w:hAnsi="Arial" w:cs="Arial"/>
          <w:spacing w:val="7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jest</w:t>
      </w:r>
      <w:r w:rsidR="008A2CC5" w:rsidRPr="008A2CC5">
        <w:rPr>
          <w:rFonts w:ascii="Arial" w:hAnsi="Arial" w:cs="Arial"/>
          <w:spacing w:val="7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podmiotem,</w:t>
      </w:r>
      <w:r w:rsidRPr="008A2CC5">
        <w:rPr>
          <w:rFonts w:ascii="Arial" w:hAnsi="Arial" w:cs="Arial"/>
          <w:spacing w:val="7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</w:t>
      </w:r>
      <w:r w:rsidRPr="008A2CC5">
        <w:rPr>
          <w:rFonts w:ascii="Arial" w:hAnsi="Arial" w:cs="Arial"/>
          <w:spacing w:val="7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którym</w:t>
      </w:r>
      <w:r w:rsidRPr="008A2CC5">
        <w:rPr>
          <w:rFonts w:ascii="Arial" w:hAnsi="Arial" w:cs="Arial"/>
          <w:spacing w:val="7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mowa</w:t>
      </w:r>
      <w:r w:rsidRPr="008A2CC5">
        <w:rPr>
          <w:rFonts w:ascii="Arial" w:hAnsi="Arial" w:cs="Arial"/>
          <w:spacing w:val="7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</w:t>
      </w:r>
      <w:r w:rsidR="008A2CC5" w:rsidRPr="008A2CC5">
        <w:rPr>
          <w:rFonts w:ascii="Arial" w:hAnsi="Arial" w:cs="Arial"/>
          <w:spacing w:val="7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przepisach</w:t>
      </w:r>
      <w:r w:rsidRPr="008A2CC5">
        <w:rPr>
          <w:rFonts w:ascii="Arial" w:hAnsi="Arial" w:cs="Arial"/>
          <w:spacing w:val="73"/>
          <w:sz w:val="24"/>
          <w:szCs w:val="24"/>
        </w:rPr>
        <w:t xml:space="preserve">  </w:t>
      </w:r>
      <w:r w:rsidRPr="008A2CC5">
        <w:rPr>
          <w:rFonts w:ascii="Arial" w:hAnsi="Arial" w:cs="Arial"/>
          <w:sz w:val="24"/>
          <w:szCs w:val="24"/>
        </w:rPr>
        <w:t>ustawy o</w:t>
      </w:r>
      <w:r w:rsidRPr="008A2CC5">
        <w:rPr>
          <w:rFonts w:ascii="Arial" w:hAnsi="Arial" w:cs="Arial"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 xml:space="preserve">przeciwdziałaniu nadmiernym opóźnieniom w transakcjach handlowych, ma on prawo do naliczania odsetek ustawowych za opóźnienie w transakcjach </w:t>
      </w:r>
      <w:r w:rsidRPr="008A2CC5">
        <w:rPr>
          <w:rFonts w:ascii="Arial" w:hAnsi="Arial" w:cs="Arial"/>
          <w:spacing w:val="-2"/>
          <w:sz w:val="24"/>
          <w:szCs w:val="24"/>
        </w:rPr>
        <w:t>handlowych.</w:t>
      </w:r>
    </w:p>
    <w:p w:rsidR="001826BE" w:rsidRPr="008A2CC5" w:rsidRDefault="007659EB" w:rsidP="008A2CC5">
      <w:pPr>
        <w:pStyle w:val="Akapitzlist"/>
        <w:numPr>
          <w:ilvl w:val="0"/>
          <w:numId w:val="11"/>
        </w:numPr>
        <w:tabs>
          <w:tab w:val="left" w:pos="499"/>
          <w:tab w:val="left" w:pos="501"/>
        </w:tabs>
        <w:spacing w:before="79" w:line="360" w:lineRule="auto"/>
        <w:ind w:right="140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Strony przyjmują zasadę, że w przypadku ustawowej zmiany podatku od towarów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i usług VAT w trakcie realizacji umowy, podatek naliczony zostanie do ceny netto w fakturze zgodnie z obowiązującym prawem w dniu wystawienia faktury.</w:t>
      </w:r>
    </w:p>
    <w:p w:rsidR="001826BE" w:rsidRPr="008A2CC5" w:rsidRDefault="007659EB" w:rsidP="008A2CC5">
      <w:pPr>
        <w:pStyle w:val="Akapitzlist"/>
        <w:numPr>
          <w:ilvl w:val="0"/>
          <w:numId w:val="11"/>
        </w:numPr>
        <w:tabs>
          <w:tab w:val="left" w:pos="499"/>
          <w:tab w:val="left" w:pos="501"/>
        </w:tabs>
        <w:spacing w:before="125" w:line="360" w:lineRule="auto"/>
        <w:ind w:right="143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Ostateczne wynagrodzenie Wykonawcy ustalone będzie w oparciu o rzeczywiste ilości dostarczonyc</w:t>
      </w:r>
      <w:r w:rsidRPr="008A2CC5">
        <w:rPr>
          <w:rFonts w:ascii="Arial" w:hAnsi="Arial" w:cs="Arial"/>
          <w:i/>
          <w:sz w:val="24"/>
          <w:szCs w:val="24"/>
        </w:rPr>
        <w:t>h</w:t>
      </w:r>
      <w:r w:rsidRPr="008A2CC5">
        <w:rPr>
          <w:rFonts w:ascii="Arial" w:hAnsi="Arial" w:cs="Arial"/>
          <w:i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sortów</w:t>
      </w:r>
      <w:r w:rsidRPr="008A2CC5">
        <w:rPr>
          <w:rFonts w:ascii="Arial" w:hAnsi="Arial" w:cs="Arial"/>
          <w:i/>
          <w:spacing w:val="-3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mundurowych</w:t>
      </w:r>
      <w:r w:rsidRPr="008A2CC5">
        <w:rPr>
          <w:rFonts w:ascii="Arial" w:hAnsi="Arial" w:cs="Arial"/>
          <w:i/>
          <w:spacing w:val="-4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leśnika/</w:t>
      </w:r>
      <w:r w:rsidRPr="008A2CC5">
        <w:rPr>
          <w:rFonts w:ascii="Arial" w:hAnsi="Arial" w:cs="Arial"/>
          <w:i/>
          <w:spacing w:val="-2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sortów</w:t>
      </w:r>
      <w:r w:rsidRPr="008A2CC5">
        <w:rPr>
          <w:rFonts w:ascii="Arial" w:hAnsi="Arial" w:cs="Arial"/>
          <w:i/>
          <w:spacing w:val="-4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BHP</w:t>
      </w:r>
      <w:r w:rsidRPr="008A2CC5">
        <w:rPr>
          <w:rFonts w:ascii="Arial" w:hAnsi="Arial" w:cs="Arial"/>
          <w:i/>
          <w:spacing w:val="-3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i</w:t>
      </w:r>
      <w:r w:rsidRPr="008A2CC5">
        <w:rPr>
          <w:rFonts w:ascii="Arial" w:hAnsi="Arial" w:cs="Arial"/>
          <w:i/>
          <w:spacing w:val="-3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środków</w:t>
      </w:r>
      <w:r w:rsidRPr="008A2CC5">
        <w:rPr>
          <w:rFonts w:ascii="Arial" w:hAnsi="Arial" w:cs="Arial"/>
          <w:i/>
          <w:spacing w:val="-4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 xml:space="preserve">ochrony indywidualnej </w:t>
      </w:r>
      <w:r w:rsidRPr="008A2CC5">
        <w:rPr>
          <w:rFonts w:ascii="Arial" w:hAnsi="Arial" w:cs="Arial"/>
          <w:sz w:val="24"/>
          <w:szCs w:val="24"/>
        </w:rPr>
        <w:t>w oparciu o stawki jednostkowe cen podanych w ofercie.</w:t>
      </w:r>
    </w:p>
    <w:p w:rsidR="001826BE" w:rsidRPr="008A2CC5" w:rsidRDefault="007659EB" w:rsidP="008A2CC5">
      <w:pPr>
        <w:pStyle w:val="Akapitzlist"/>
        <w:numPr>
          <w:ilvl w:val="0"/>
          <w:numId w:val="11"/>
        </w:numPr>
        <w:tabs>
          <w:tab w:val="left" w:pos="499"/>
          <w:tab w:val="left" w:pos="501"/>
        </w:tabs>
        <w:spacing w:before="126" w:line="360" w:lineRule="auto"/>
        <w:ind w:right="141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Wykonawca oświadcza, przy realizacji niniejszej umowy zobowiązuje posługiwać się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rachunkiem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rozliczeniowym,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którym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mowa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art.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49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ust.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1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pkt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1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ustawy z</w:t>
      </w:r>
      <w:r w:rsidRPr="008A2CC5">
        <w:rPr>
          <w:rFonts w:ascii="Arial" w:hAnsi="Arial" w:cs="Arial"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dnia 29 sierpnia 1997 r.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Prawo Bankowe (tekst jedn.: Dz. U. z 2026 r. poz. 38 z późn. zm.) zawartym w wykazie podmiotów, o którym mowa w art. 96b ust. 1 ustawy z dnia 11 marca 2004 r. o podatku od towarów i usług (tekst jedn.: Dz. U.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 2025 r. poz. 775 z późn. zm.). W przypadku gdy, rachunek rozliczeniowy nie będzie widniał na białej liście podatników VAT, Zamawiający uprawniony będzie do wstrzymania płatności do czasu wskazania przez Wykonawcę odpowiedniego rachunku. W takim przypadku Wykonawca nie będzie uprawniony do naliczenia odsetek za opóźnienie w zapłacie.</w:t>
      </w:r>
    </w:p>
    <w:p w:rsidR="001826BE" w:rsidRPr="008A2CC5" w:rsidRDefault="007659EB" w:rsidP="008A2CC5">
      <w:pPr>
        <w:pStyle w:val="Akapitzlist"/>
        <w:numPr>
          <w:ilvl w:val="0"/>
          <w:numId w:val="11"/>
        </w:numPr>
        <w:tabs>
          <w:tab w:val="left" w:pos="498"/>
          <w:tab w:val="left" w:pos="501"/>
        </w:tabs>
        <w:spacing w:before="131" w:line="360" w:lineRule="auto"/>
        <w:ind w:right="137" w:firstLine="0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Wykonawca</w:t>
      </w:r>
      <w:r w:rsidR="008A2CC5" w:rsidRPr="008A2CC5">
        <w:rPr>
          <w:rFonts w:ascii="Arial" w:hAnsi="Arial" w:cs="Arial"/>
          <w:spacing w:val="74"/>
          <w:w w:val="15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może</w:t>
      </w:r>
      <w:r w:rsidR="008A2CC5" w:rsidRPr="008A2CC5">
        <w:rPr>
          <w:rFonts w:ascii="Arial" w:hAnsi="Arial" w:cs="Arial"/>
          <w:spacing w:val="73"/>
          <w:w w:val="15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wystawiać</w:t>
      </w:r>
      <w:r w:rsidRPr="008A2CC5">
        <w:rPr>
          <w:rFonts w:ascii="Arial" w:hAnsi="Arial" w:cs="Arial"/>
          <w:spacing w:val="73"/>
          <w:w w:val="15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ustrukturyzowane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faktury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elektroniczne w</w:t>
      </w:r>
      <w:r w:rsidRPr="008A2CC5">
        <w:rPr>
          <w:rFonts w:ascii="Arial" w:hAnsi="Arial" w:cs="Arial"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rozumieniu przepisów ustawy z dnia 9 listopada 2018r. o elektronicznym fakturowaniu w zamówieniach publicznych, koncesjach na roboty budowlane lub usługi</w:t>
      </w:r>
      <w:r w:rsidRPr="008A2CC5">
        <w:rPr>
          <w:rFonts w:ascii="Arial" w:hAnsi="Arial" w:cs="Arial"/>
          <w:spacing w:val="24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oraz</w:t>
      </w:r>
      <w:r w:rsidRPr="008A2CC5">
        <w:rPr>
          <w:rFonts w:ascii="Arial" w:hAnsi="Arial" w:cs="Arial"/>
          <w:spacing w:val="23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partnerstwie</w:t>
      </w:r>
      <w:r w:rsidRPr="008A2CC5">
        <w:rPr>
          <w:rFonts w:ascii="Arial" w:hAnsi="Arial" w:cs="Arial"/>
          <w:spacing w:val="25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publiczno-prywatnym</w:t>
      </w:r>
      <w:r w:rsidRPr="008A2CC5">
        <w:rPr>
          <w:rFonts w:ascii="Arial" w:hAnsi="Arial" w:cs="Arial"/>
          <w:spacing w:val="26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(Dz.</w:t>
      </w:r>
      <w:r w:rsidRPr="008A2CC5">
        <w:rPr>
          <w:rFonts w:ascii="Arial" w:hAnsi="Arial" w:cs="Arial"/>
          <w:spacing w:val="25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U.</w:t>
      </w:r>
      <w:r w:rsidRPr="008A2CC5">
        <w:rPr>
          <w:rFonts w:ascii="Arial" w:hAnsi="Arial" w:cs="Arial"/>
          <w:spacing w:val="25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</w:t>
      </w:r>
      <w:r w:rsidRPr="008A2CC5">
        <w:rPr>
          <w:rFonts w:ascii="Arial" w:hAnsi="Arial" w:cs="Arial"/>
          <w:spacing w:val="24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2020</w:t>
      </w:r>
      <w:r w:rsidRPr="008A2CC5">
        <w:rPr>
          <w:rFonts w:ascii="Arial" w:hAnsi="Arial" w:cs="Arial"/>
          <w:spacing w:val="23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poz.</w:t>
      </w:r>
      <w:r w:rsidRPr="008A2CC5">
        <w:rPr>
          <w:rFonts w:ascii="Arial" w:hAnsi="Arial" w:cs="Arial"/>
          <w:spacing w:val="25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1666,</w:t>
      </w:r>
      <w:r w:rsidRPr="008A2CC5">
        <w:rPr>
          <w:rFonts w:ascii="Arial" w:hAnsi="Arial" w:cs="Arial"/>
          <w:spacing w:val="25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dalej</w:t>
      </w:r>
      <w:r w:rsidRPr="008A2CC5">
        <w:rPr>
          <w:rFonts w:ascii="Arial" w:hAnsi="Arial" w:cs="Arial"/>
          <w:spacing w:val="-9"/>
          <w:w w:val="160"/>
          <w:sz w:val="24"/>
          <w:szCs w:val="24"/>
        </w:rPr>
        <w:t xml:space="preserve"> </w:t>
      </w:r>
      <w:r w:rsidRPr="008A2CC5">
        <w:rPr>
          <w:rFonts w:ascii="Arial" w:hAnsi="Arial" w:cs="Arial"/>
          <w:w w:val="160"/>
          <w:sz w:val="24"/>
          <w:szCs w:val="24"/>
        </w:rPr>
        <w:t>–</w:t>
      </w:r>
      <w:r w:rsidRPr="008A2CC5">
        <w:rPr>
          <w:rFonts w:ascii="Arial" w:hAnsi="Arial" w:cs="Arial"/>
          <w:sz w:val="24"/>
          <w:szCs w:val="24"/>
        </w:rPr>
        <w:t>„Ustawa</w:t>
      </w:r>
      <w:r w:rsidRPr="008A2CC5">
        <w:rPr>
          <w:rFonts w:ascii="Arial" w:hAnsi="Arial" w:cs="Arial"/>
          <w:spacing w:val="-9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</w:t>
      </w:r>
      <w:r w:rsidRPr="008A2CC5">
        <w:rPr>
          <w:rFonts w:ascii="Arial" w:hAnsi="Arial" w:cs="Arial"/>
          <w:spacing w:val="-8"/>
          <w:sz w:val="24"/>
          <w:szCs w:val="24"/>
        </w:rPr>
        <w:t xml:space="preserve"> </w:t>
      </w:r>
      <w:r w:rsidRPr="008A2CC5">
        <w:rPr>
          <w:rFonts w:ascii="Arial" w:hAnsi="Arial" w:cs="Arial"/>
          <w:spacing w:val="-2"/>
          <w:sz w:val="24"/>
          <w:szCs w:val="24"/>
        </w:rPr>
        <w:t>Fakturowaniu”).</w:t>
      </w:r>
    </w:p>
    <w:p w:rsidR="001826BE" w:rsidRPr="008A2CC5" w:rsidRDefault="007659EB" w:rsidP="008A2CC5">
      <w:pPr>
        <w:pStyle w:val="Akapitzlist"/>
        <w:numPr>
          <w:ilvl w:val="0"/>
          <w:numId w:val="11"/>
        </w:numPr>
        <w:tabs>
          <w:tab w:val="left" w:pos="498"/>
          <w:tab w:val="left" w:pos="501"/>
        </w:tabs>
        <w:spacing w:before="264" w:line="360" w:lineRule="auto"/>
        <w:ind w:right="140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 xml:space="preserve">W przypadku wystawienia faktury, o której mowa w ust. 10, Wykonawca jest obowiązany do wysłania jej do Zamawiającego za pośrednictwem Platformy Elektronicznego Fakturowania (dalej </w:t>
      </w:r>
      <w:r w:rsidRPr="008A2CC5">
        <w:rPr>
          <w:rFonts w:ascii="Arial" w:hAnsi="Arial" w:cs="Arial"/>
          <w:w w:val="160"/>
          <w:sz w:val="24"/>
          <w:szCs w:val="24"/>
        </w:rPr>
        <w:t xml:space="preserve">– </w:t>
      </w:r>
      <w:r w:rsidRPr="008A2CC5">
        <w:rPr>
          <w:rFonts w:ascii="Arial" w:hAnsi="Arial" w:cs="Arial"/>
          <w:sz w:val="24"/>
          <w:szCs w:val="24"/>
        </w:rPr>
        <w:t>„PEF”). Ustrukturyzowaną fakturę elektroniczną, o której mowa w ust. 10, po przesłaniu do KSeF i przydzieleniu numeru identyfikującego fakturę w KSeF, uznaje się za fakturę ustrukturyzowaną w rozumieniu ustawy z dnia 11 marca 2004 r. o podatku od towarów i usług (tekst jedn.: Dz. U. z 2025 r. poz. 775 z późn. zm.).</w:t>
      </w:r>
    </w:p>
    <w:p w:rsidR="008A2CC5" w:rsidRDefault="007659EB" w:rsidP="00E520C9">
      <w:pPr>
        <w:pStyle w:val="Akapitzlist"/>
        <w:numPr>
          <w:ilvl w:val="0"/>
          <w:numId w:val="11"/>
        </w:numPr>
        <w:tabs>
          <w:tab w:val="left" w:pos="498"/>
          <w:tab w:val="left" w:pos="501"/>
        </w:tabs>
        <w:spacing w:before="79" w:line="360" w:lineRule="auto"/>
        <w:ind w:right="141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Wystawiona przez Wykonawcę ustrukturyzowana faktura elektroniczna winna zawierać elementy, o których mowa w art. 2 Ustawy o Fakturowaniu, a nadto faktura ta, lub załącznik do niej musi zawierać numer Umowy.</w:t>
      </w:r>
    </w:p>
    <w:p w:rsidR="001826BE" w:rsidRPr="008A2CC5" w:rsidRDefault="007659EB" w:rsidP="00E520C9">
      <w:pPr>
        <w:pStyle w:val="Akapitzlist"/>
        <w:numPr>
          <w:ilvl w:val="0"/>
          <w:numId w:val="11"/>
        </w:numPr>
        <w:tabs>
          <w:tab w:val="left" w:pos="498"/>
          <w:tab w:val="left" w:pos="501"/>
        </w:tabs>
        <w:spacing w:before="79" w:line="360" w:lineRule="auto"/>
        <w:ind w:right="141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Ustrukturyzowaną fakturę elektroniczną należy wystawić Zamawiającemu za pośrednictwem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Platformy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Elektronicznego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Fakturowania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podając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 xml:space="preserve">numer </w:t>
      </w:r>
      <w:r w:rsidR="008A2CC5" w:rsidRPr="008A2CC5">
        <w:rPr>
          <w:rFonts w:ascii="Arial" w:hAnsi="Arial" w:cs="Arial"/>
          <w:sz w:val="24"/>
          <w:szCs w:val="24"/>
        </w:rPr>
        <w:t>689 000 13 08.</w:t>
      </w:r>
    </w:p>
    <w:p w:rsidR="001826BE" w:rsidRPr="008A2CC5" w:rsidRDefault="001826BE" w:rsidP="008A2CC5">
      <w:pPr>
        <w:pStyle w:val="Tekstpodstawowy"/>
        <w:spacing w:before="142" w:line="360" w:lineRule="auto"/>
        <w:ind w:left="0" w:firstLine="0"/>
        <w:jc w:val="left"/>
        <w:rPr>
          <w:rFonts w:ascii="Arial" w:hAnsi="Arial" w:cs="Arial"/>
        </w:rPr>
      </w:pPr>
    </w:p>
    <w:p w:rsidR="001826BE" w:rsidRPr="008A2CC5" w:rsidRDefault="007659EB" w:rsidP="008A2CC5">
      <w:pPr>
        <w:pStyle w:val="Nagwek1"/>
        <w:spacing w:line="360" w:lineRule="auto"/>
      </w:pPr>
      <w:r w:rsidRPr="008A2CC5">
        <w:t xml:space="preserve">§ </w:t>
      </w:r>
      <w:r w:rsidRPr="008A2CC5">
        <w:rPr>
          <w:spacing w:val="-10"/>
        </w:rPr>
        <w:t>5</w:t>
      </w:r>
    </w:p>
    <w:p w:rsidR="001826BE" w:rsidRPr="008A2CC5" w:rsidRDefault="007659EB" w:rsidP="008A2CC5">
      <w:pPr>
        <w:pStyle w:val="Akapitzlist"/>
        <w:numPr>
          <w:ilvl w:val="0"/>
          <w:numId w:val="10"/>
        </w:numPr>
        <w:tabs>
          <w:tab w:val="left" w:pos="499"/>
          <w:tab w:val="left" w:pos="501"/>
        </w:tabs>
        <w:spacing w:before="264" w:line="360" w:lineRule="auto"/>
        <w:ind w:right="144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W ramach realizacji Umowy Zamawiający jest uprawniony zlecić Wykonawcy dodatkowy zakres rzeczowy</w:t>
      </w:r>
      <w:r w:rsidRPr="008A2CC5">
        <w:rPr>
          <w:rFonts w:ascii="Arial" w:hAnsi="Arial" w:cs="Arial"/>
          <w:spacing w:val="-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obejmujący</w:t>
      </w:r>
      <w:r w:rsidRPr="008A2CC5">
        <w:rPr>
          <w:rFonts w:ascii="Arial" w:hAnsi="Arial" w:cs="Arial"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dostawy</w:t>
      </w:r>
      <w:r w:rsidRPr="008A2CC5">
        <w:rPr>
          <w:rFonts w:ascii="Arial" w:hAnsi="Arial" w:cs="Arial"/>
          <w:spacing w:val="-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analogiczne jak opisane w</w:t>
      </w:r>
      <w:r w:rsidRPr="008A2CC5">
        <w:rPr>
          <w:rFonts w:ascii="Arial" w:hAnsi="Arial" w:cs="Arial"/>
          <w:spacing w:val="-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SWZ („Opcja”). Zamawiający nie jest zobowiązany do zlecenia dostaw objętych przedmiotem Opcji, a Wykonawcy nie służy roszczenie o ich zlecenie.</w:t>
      </w:r>
    </w:p>
    <w:p w:rsidR="001826BE" w:rsidRPr="008A2CC5" w:rsidRDefault="007659EB" w:rsidP="008A2CC5">
      <w:pPr>
        <w:pStyle w:val="Akapitzlist"/>
        <w:numPr>
          <w:ilvl w:val="0"/>
          <w:numId w:val="10"/>
        </w:numPr>
        <w:tabs>
          <w:tab w:val="left" w:pos="499"/>
          <w:tab w:val="left" w:pos="501"/>
        </w:tabs>
        <w:spacing w:before="125" w:line="360" w:lineRule="auto"/>
        <w:ind w:right="136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Przedmiotem Opcji będą dostawy analogiczne, jak opisane w SWZ (i wycenione przez Wykonawcę w Formularzu cen jednostkowych stanowiącym część Oferty). W ramach Opcji mogą zostać zlecone wszystkie, niektóre lub jedna z dostaw wskazanych w SWZ (i wycenionych przez Wykonawcę w Formularzu cen jednostkowych stanowiącym część Oferty).</w:t>
      </w:r>
    </w:p>
    <w:p w:rsidR="001826BE" w:rsidRPr="008A2CC5" w:rsidRDefault="007659EB" w:rsidP="008A2CC5">
      <w:pPr>
        <w:pStyle w:val="Akapitzlist"/>
        <w:numPr>
          <w:ilvl w:val="0"/>
          <w:numId w:val="10"/>
        </w:numPr>
        <w:tabs>
          <w:tab w:val="left" w:pos="499"/>
          <w:tab w:val="left" w:pos="501"/>
        </w:tabs>
        <w:spacing w:before="124" w:line="360" w:lineRule="auto"/>
        <w:ind w:right="141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Dostawy będące przedmiotem Opcji mogą zostać zlecon</w:t>
      </w:r>
      <w:r w:rsidR="008A2CC5" w:rsidRPr="008A2CC5">
        <w:rPr>
          <w:rFonts w:ascii="Arial" w:hAnsi="Arial" w:cs="Arial"/>
          <w:sz w:val="24"/>
          <w:szCs w:val="24"/>
        </w:rPr>
        <w:t>e w ilości nie przekraczającej 2</w:t>
      </w:r>
      <w:r w:rsidRPr="008A2CC5">
        <w:rPr>
          <w:rFonts w:ascii="Arial" w:hAnsi="Arial" w:cs="Arial"/>
          <w:sz w:val="24"/>
          <w:szCs w:val="24"/>
        </w:rPr>
        <w:t>0 %</w:t>
      </w:r>
      <w:r w:rsidRPr="008A2CC5">
        <w:rPr>
          <w:rFonts w:ascii="Arial" w:hAnsi="Arial" w:cs="Arial"/>
          <w:spacing w:val="-4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wartości przedmiotu</w:t>
      </w:r>
      <w:r w:rsidRPr="008A2CC5">
        <w:rPr>
          <w:rFonts w:ascii="Arial" w:hAnsi="Arial" w:cs="Arial"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umowy brutto</w:t>
      </w:r>
      <w:r w:rsidRPr="008A2CC5">
        <w:rPr>
          <w:rFonts w:ascii="Arial" w:hAnsi="Arial" w:cs="Arial"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określonej zgodnie w</w:t>
      </w:r>
      <w:r w:rsidRPr="008A2CC5">
        <w:rPr>
          <w:rFonts w:ascii="Arial" w:hAnsi="Arial" w:cs="Arial"/>
          <w:spacing w:val="-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§</w:t>
      </w:r>
      <w:r w:rsidRPr="008A2CC5">
        <w:rPr>
          <w:rFonts w:ascii="Arial" w:hAnsi="Arial" w:cs="Arial"/>
          <w:spacing w:val="-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4 ust 1 lit. c).</w:t>
      </w:r>
    </w:p>
    <w:p w:rsidR="001826BE" w:rsidRPr="008A2CC5" w:rsidRDefault="007659EB" w:rsidP="008A2CC5">
      <w:pPr>
        <w:pStyle w:val="Akapitzlist"/>
        <w:numPr>
          <w:ilvl w:val="0"/>
          <w:numId w:val="10"/>
        </w:numPr>
        <w:tabs>
          <w:tab w:val="left" w:pos="499"/>
          <w:tab w:val="left" w:pos="501"/>
        </w:tabs>
        <w:spacing w:before="125" w:line="360" w:lineRule="auto"/>
        <w:ind w:right="147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Podstawą określenia wartości dostaw zleconych w ramach Opcji będą ceny jednostkowe zawarte w Formularzu cen jednostkowych stanowiącym część Oferty, z uwzględnieniem ewentualnych waloryzacji.</w:t>
      </w:r>
    </w:p>
    <w:p w:rsidR="001826BE" w:rsidRPr="008A2CC5" w:rsidRDefault="007659EB" w:rsidP="008A2CC5">
      <w:pPr>
        <w:pStyle w:val="Akapitzlist"/>
        <w:numPr>
          <w:ilvl w:val="0"/>
          <w:numId w:val="10"/>
        </w:numPr>
        <w:tabs>
          <w:tab w:val="left" w:pos="499"/>
          <w:tab w:val="left" w:pos="501"/>
        </w:tabs>
        <w:spacing w:line="360" w:lineRule="auto"/>
        <w:ind w:right="147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Zlecanie dostaw będących przedmiotem Opcji, ich odbiór, ustalenie wartości tych dostaw, uiszczanie zapłaty oraz odpowiedzialność za ich niewykonanie lub nienależyte wykonanie, w tym odpowiedzialność w postaci kar umownych, jak również realizacja uprawnień Zamawiającego wynikających z Umowy, w tym prawa do odstąpienia</w:t>
      </w:r>
      <w:r w:rsidRPr="008A2CC5">
        <w:rPr>
          <w:rFonts w:ascii="Arial" w:hAnsi="Arial" w:cs="Arial"/>
          <w:spacing w:val="-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od Umowy</w:t>
      </w:r>
      <w:r w:rsidRPr="008A2CC5">
        <w:rPr>
          <w:rFonts w:ascii="Arial" w:hAnsi="Arial" w:cs="Arial"/>
          <w:spacing w:val="-3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następować będzie na analogicznych zasadach, jak w przypadku dostaw będących Przedmiotem Umowy.</w:t>
      </w:r>
    </w:p>
    <w:p w:rsidR="001826BE" w:rsidRPr="008A2CC5" w:rsidRDefault="007659EB" w:rsidP="008A2CC5">
      <w:pPr>
        <w:pStyle w:val="Akapitzlist"/>
        <w:numPr>
          <w:ilvl w:val="0"/>
          <w:numId w:val="10"/>
        </w:numPr>
        <w:tabs>
          <w:tab w:val="left" w:pos="499"/>
          <w:tab w:val="left" w:pos="501"/>
        </w:tabs>
        <w:spacing w:before="111" w:line="360" w:lineRule="auto"/>
        <w:ind w:right="138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 xml:space="preserve">Dokonanie zapłaty na rachunek bankowy wskazanego członka konsorcjum (Wykonawcy realizującego zamówienie wspólnie z innymi) zwalnia Zamawiającego z odpowiedzialności w stosunku do wszystkich członków </w:t>
      </w:r>
      <w:r w:rsidRPr="008A2CC5">
        <w:rPr>
          <w:rFonts w:ascii="Arial" w:hAnsi="Arial" w:cs="Arial"/>
          <w:spacing w:val="-2"/>
          <w:sz w:val="24"/>
          <w:szCs w:val="24"/>
        </w:rPr>
        <w:t>konsorcjum.</w:t>
      </w:r>
    </w:p>
    <w:p w:rsidR="001826BE" w:rsidRPr="008A2CC5" w:rsidRDefault="007659EB" w:rsidP="008A2CC5">
      <w:pPr>
        <w:pStyle w:val="Nagwek1"/>
        <w:spacing w:before="75" w:line="360" w:lineRule="auto"/>
      </w:pPr>
      <w:r w:rsidRPr="008A2CC5">
        <w:t xml:space="preserve">§ </w:t>
      </w:r>
      <w:r w:rsidRPr="008A2CC5">
        <w:rPr>
          <w:spacing w:val="-10"/>
        </w:rPr>
        <w:t>6</w:t>
      </w:r>
    </w:p>
    <w:p w:rsidR="001826BE" w:rsidRPr="008A2CC5" w:rsidRDefault="007659EB" w:rsidP="008A2CC5">
      <w:pPr>
        <w:pStyle w:val="Akapitzlist"/>
        <w:numPr>
          <w:ilvl w:val="0"/>
          <w:numId w:val="9"/>
        </w:numPr>
        <w:tabs>
          <w:tab w:val="left" w:pos="499"/>
          <w:tab w:val="left" w:pos="501"/>
        </w:tabs>
        <w:spacing w:before="264" w:line="360" w:lineRule="auto"/>
        <w:ind w:right="147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Strony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ustalają,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iż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całość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zamówienia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zostanie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wykonana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siłami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własnymi Wykonawcy lub</w:t>
      </w:r>
    </w:p>
    <w:p w:rsidR="001826BE" w:rsidRPr="008A2CC5" w:rsidRDefault="007659EB" w:rsidP="008A2CC5">
      <w:pPr>
        <w:pStyle w:val="Tekstpodstawowy"/>
        <w:spacing w:before="122" w:line="360" w:lineRule="auto"/>
        <w:ind w:left="991" w:hanging="284"/>
        <w:jc w:val="left"/>
        <w:rPr>
          <w:rFonts w:ascii="Arial" w:hAnsi="Arial" w:cs="Arial"/>
        </w:rPr>
      </w:pPr>
      <w:r w:rsidRPr="008A2CC5">
        <w:rPr>
          <w:rFonts w:ascii="Arial" w:hAnsi="Arial" w:cs="Arial"/>
        </w:rPr>
        <w:t>Wykonawca</w:t>
      </w:r>
      <w:r w:rsidRPr="008A2CC5">
        <w:rPr>
          <w:rFonts w:ascii="Arial" w:hAnsi="Arial" w:cs="Arial"/>
          <w:spacing w:val="40"/>
        </w:rPr>
        <w:t xml:space="preserve"> </w:t>
      </w:r>
      <w:r w:rsidRPr="008A2CC5">
        <w:rPr>
          <w:rFonts w:ascii="Arial" w:hAnsi="Arial" w:cs="Arial"/>
        </w:rPr>
        <w:t>powierzy</w:t>
      </w:r>
      <w:r w:rsidRPr="008A2CC5">
        <w:rPr>
          <w:rFonts w:ascii="Arial" w:hAnsi="Arial" w:cs="Arial"/>
          <w:spacing w:val="40"/>
        </w:rPr>
        <w:t xml:space="preserve"> </w:t>
      </w:r>
      <w:r w:rsidRPr="008A2CC5">
        <w:rPr>
          <w:rFonts w:ascii="Arial" w:hAnsi="Arial" w:cs="Arial"/>
        </w:rPr>
        <w:t>podwykonawcom</w:t>
      </w:r>
      <w:r w:rsidRPr="008A2CC5">
        <w:rPr>
          <w:rFonts w:ascii="Arial" w:hAnsi="Arial" w:cs="Arial"/>
          <w:spacing w:val="40"/>
        </w:rPr>
        <w:t xml:space="preserve"> </w:t>
      </w:r>
      <w:r w:rsidRPr="008A2CC5">
        <w:rPr>
          <w:rFonts w:ascii="Arial" w:hAnsi="Arial" w:cs="Arial"/>
        </w:rPr>
        <w:t>następujący</w:t>
      </w:r>
      <w:r w:rsidRPr="008A2CC5">
        <w:rPr>
          <w:rFonts w:ascii="Arial" w:hAnsi="Arial" w:cs="Arial"/>
          <w:spacing w:val="40"/>
        </w:rPr>
        <w:t xml:space="preserve"> </w:t>
      </w:r>
      <w:r w:rsidRPr="008A2CC5">
        <w:rPr>
          <w:rFonts w:ascii="Arial" w:hAnsi="Arial" w:cs="Arial"/>
        </w:rPr>
        <w:t>zakres</w:t>
      </w:r>
      <w:r w:rsidRPr="008A2CC5">
        <w:rPr>
          <w:rFonts w:ascii="Arial" w:hAnsi="Arial" w:cs="Arial"/>
          <w:spacing w:val="40"/>
        </w:rPr>
        <w:t xml:space="preserve"> </w:t>
      </w:r>
      <w:r w:rsidRPr="008A2CC5">
        <w:rPr>
          <w:rFonts w:ascii="Arial" w:hAnsi="Arial" w:cs="Arial"/>
        </w:rPr>
        <w:t>dostaw</w:t>
      </w:r>
      <w:r w:rsidRPr="008A2CC5">
        <w:rPr>
          <w:rFonts w:ascii="Arial" w:hAnsi="Arial" w:cs="Arial"/>
          <w:spacing w:val="40"/>
        </w:rPr>
        <w:t xml:space="preserve"> </w:t>
      </w:r>
      <w:r w:rsidRPr="008A2CC5">
        <w:rPr>
          <w:rFonts w:ascii="Arial" w:hAnsi="Arial" w:cs="Arial"/>
        </w:rPr>
        <w:t xml:space="preserve">objętych </w:t>
      </w:r>
      <w:r w:rsidRPr="008A2CC5">
        <w:rPr>
          <w:rFonts w:ascii="Arial" w:hAnsi="Arial" w:cs="Arial"/>
          <w:spacing w:val="-2"/>
        </w:rPr>
        <w:t>zamówieniem*:</w:t>
      </w:r>
    </w:p>
    <w:p w:rsidR="001826BE" w:rsidRPr="008A2CC5" w:rsidRDefault="007659EB" w:rsidP="008A2CC5">
      <w:pPr>
        <w:pStyle w:val="Akapitzlist"/>
        <w:numPr>
          <w:ilvl w:val="0"/>
          <w:numId w:val="9"/>
        </w:numPr>
        <w:tabs>
          <w:tab w:val="left" w:pos="499"/>
          <w:tab w:val="left" w:pos="501"/>
        </w:tabs>
        <w:spacing w:before="261" w:line="360" w:lineRule="auto"/>
        <w:ind w:right="138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Zawarcie umowy z podwykonawcą, który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nie był wymieniony w ofercie,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wymaga pisemnej zgody Zamawiającego przed jej zawarciem. W tym celu Wykonawca przedłoży Zamawiającemu umowę z podwykonawcą lub jej projekt, na co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najmniej 14 dni przed planowaną datą zawarcia umowy o podwykonawstwo. Zamawiający zastrzega na swoją rzecz uprawnienie do żądania wprowadzenia zmian w umowie o podwykonawstwo w wyznaczonym terminie, pod rygorem odmowy zgody na podwykonawstwo.</w:t>
      </w:r>
    </w:p>
    <w:p w:rsidR="001826BE" w:rsidRPr="008A2CC5" w:rsidRDefault="007659EB" w:rsidP="008A2CC5">
      <w:pPr>
        <w:pStyle w:val="Akapitzlist"/>
        <w:numPr>
          <w:ilvl w:val="0"/>
          <w:numId w:val="9"/>
        </w:numPr>
        <w:tabs>
          <w:tab w:val="left" w:pos="499"/>
          <w:tab w:val="left" w:pos="501"/>
        </w:tabs>
        <w:spacing w:before="130" w:line="360" w:lineRule="auto"/>
        <w:ind w:right="134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Umowa z podwykonawcą musi zawierać dokładne określenie zakresu dostaw powierzonych podwykonawcy do realizacji.</w:t>
      </w:r>
    </w:p>
    <w:p w:rsidR="001826BE" w:rsidRPr="008A2CC5" w:rsidRDefault="007659EB" w:rsidP="008A2CC5">
      <w:pPr>
        <w:pStyle w:val="Akapitzlist"/>
        <w:numPr>
          <w:ilvl w:val="0"/>
          <w:numId w:val="9"/>
        </w:numPr>
        <w:tabs>
          <w:tab w:val="left" w:pos="499"/>
          <w:tab w:val="left" w:pos="501"/>
        </w:tabs>
        <w:spacing w:line="360" w:lineRule="auto"/>
        <w:ind w:right="147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Umowa Wykonawcy z Podwykonawcą powinna być dokonana w formie pisemnej pod rygorem nieważności.</w:t>
      </w:r>
    </w:p>
    <w:p w:rsidR="001826BE" w:rsidRPr="008A2CC5" w:rsidRDefault="007659EB" w:rsidP="008A2CC5">
      <w:pPr>
        <w:pStyle w:val="Akapitzlist"/>
        <w:numPr>
          <w:ilvl w:val="0"/>
          <w:numId w:val="9"/>
        </w:numPr>
        <w:tabs>
          <w:tab w:val="left" w:pos="499"/>
          <w:tab w:val="left" w:pos="501"/>
        </w:tabs>
        <w:spacing w:before="123" w:line="360" w:lineRule="auto"/>
        <w:ind w:right="141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 xml:space="preserve">Wykonawca może wykonać własnymi siłami część dostaw przewidzianych dla podwykonawcy bez uzyskania uprzedniej zgody Zamawiającego. Wykonawca ponosi wobec Zamawiającego pełną odpowiedzialność za dostawy powierzone </w:t>
      </w:r>
      <w:r w:rsidRPr="008A2CC5">
        <w:rPr>
          <w:rFonts w:ascii="Arial" w:hAnsi="Arial" w:cs="Arial"/>
          <w:spacing w:val="-2"/>
          <w:sz w:val="24"/>
          <w:szCs w:val="24"/>
        </w:rPr>
        <w:t>podwykonawcom.</w:t>
      </w:r>
    </w:p>
    <w:p w:rsidR="001826BE" w:rsidRPr="008A2CC5" w:rsidRDefault="007659EB" w:rsidP="008A2CC5">
      <w:pPr>
        <w:pStyle w:val="Akapitzlist"/>
        <w:numPr>
          <w:ilvl w:val="0"/>
          <w:numId w:val="9"/>
        </w:numPr>
        <w:tabs>
          <w:tab w:val="left" w:pos="499"/>
          <w:tab w:val="left" w:pos="501"/>
        </w:tabs>
        <w:spacing w:before="124" w:line="360" w:lineRule="auto"/>
        <w:ind w:right="145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 xml:space="preserve">Zamawiający nie dopuszcza powierzenia wykonania części zamówienia dalszym </w:t>
      </w:r>
      <w:r w:rsidRPr="008A2CC5">
        <w:rPr>
          <w:rFonts w:ascii="Arial" w:hAnsi="Arial" w:cs="Arial"/>
          <w:spacing w:val="-2"/>
          <w:sz w:val="24"/>
          <w:szCs w:val="24"/>
        </w:rPr>
        <w:t>podwykonawcom.</w:t>
      </w:r>
    </w:p>
    <w:p w:rsidR="001826BE" w:rsidRPr="008A2CC5" w:rsidRDefault="007659EB" w:rsidP="008A2CC5">
      <w:pPr>
        <w:pStyle w:val="Akapitzlist"/>
        <w:numPr>
          <w:ilvl w:val="0"/>
          <w:numId w:val="9"/>
        </w:numPr>
        <w:tabs>
          <w:tab w:val="left" w:pos="499"/>
          <w:tab w:val="left" w:pos="501"/>
        </w:tabs>
        <w:spacing w:line="360" w:lineRule="auto"/>
        <w:ind w:right="142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Wykonawca nie może przenieść na osobę trzecią praw i obowiązków wynikających z niniejszej umowy. Dopuszcza się wyłącznie możliwość dokonania cesji</w:t>
      </w:r>
      <w:r w:rsidRPr="008A2CC5">
        <w:rPr>
          <w:rFonts w:ascii="Arial" w:hAnsi="Arial" w:cs="Arial"/>
          <w:spacing w:val="-5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wierzytelności</w:t>
      </w:r>
      <w:r w:rsidRPr="008A2CC5">
        <w:rPr>
          <w:rFonts w:ascii="Arial" w:hAnsi="Arial" w:cs="Arial"/>
          <w:spacing w:val="-4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</w:t>
      </w:r>
      <w:r w:rsidRPr="008A2CC5">
        <w:rPr>
          <w:rFonts w:ascii="Arial" w:hAnsi="Arial" w:cs="Arial"/>
          <w:spacing w:val="-3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wynagrodzenie</w:t>
      </w:r>
      <w:r w:rsidRPr="008A2CC5">
        <w:rPr>
          <w:rFonts w:ascii="Arial" w:hAnsi="Arial" w:cs="Arial"/>
          <w:spacing w:val="-3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należne</w:t>
      </w:r>
      <w:r w:rsidRPr="008A2CC5">
        <w:rPr>
          <w:rFonts w:ascii="Arial" w:hAnsi="Arial" w:cs="Arial"/>
          <w:spacing w:val="-7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Wykonawcy z</w:t>
      </w:r>
      <w:r w:rsidRPr="008A2CC5">
        <w:rPr>
          <w:rFonts w:ascii="Arial" w:hAnsi="Arial" w:cs="Arial"/>
          <w:spacing w:val="-6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tytułu</w:t>
      </w:r>
      <w:r w:rsidRPr="008A2CC5">
        <w:rPr>
          <w:rFonts w:ascii="Arial" w:hAnsi="Arial" w:cs="Arial"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zrealizowanych należycie dostaw.</w:t>
      </w:r>
    </w:p>
    <w:p w:rsidR="001826BE" w:rsidRPr="008A2CC5" w:rsidRDefault="001826BE" w:rsidP="008A2CC5">
      <w:pPr>
        <w:pStyle w:val="Tekstpodstawowy"/>
        <w:spacing w:before="263" w:line="360" w:lineRule="auto"/>
        <w:ind w:left="0" w:firstLine="0"/>
        <w:jc w:val="left"/>
        <w:rPr>
          <w:rFonts w:ascii="Arial" w:hAnsi="Arial" w:cs="Arial"/>
        </w:rPr>
      </w:pPr>
    </w:p>
    <w:p w:rsidR="001826BE" w:rsidRPr="008A2CC5" w:rsidRDefault="007659EB" w:rsidP="008A2CC5">
      <w:pPr>
        <w:pStyle w:val="Nagwek1"/>
        <w:spacing w:line="360" w:lineRule="auto"/>
      </w:pPr>
      <w:r w:rsidRPr="008A2CC5">
        <w:t xml:space="preserve">§ </w:t>
      </w:r>
      <w:r w:rsidRPr="008A2CC5">
        <w:rPr>
          <w:spacing w:val="-10"/>
        </w:rPr>
        <w:t>7</w:t>
      </w:r>
    </w:p>
    <w:p w:rsidR="001826BE" w:rsidRPr="008A2CC5" w:rsidRDefault="007659EB" w:rsidP="00D544EC">
      <w:pPr>
        <w:pStyle w:val="Akapitzlist"/>
        <w:numPr>
          <w:ilvl w:val="0"/>
          <w:numId w:val="8"/>
        </w:numPr>
        <w:tabs>
          <w:tab w:val="left" w:pos="499"/>
          <w:tab w:val="left" w:pos="501"/>
        </w:tabs>
        <w:spacing w:before="79" w:line="360" w:lineRule="auto"/>
        <w:ind w:right="141" w:firstLine="0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 xml:space="preserve">Odbiór ilościowy i kontrola jakości dostarczanych </w:t>
      </w:r>
      <w:r w:rsidRPr="008A2CC5">
        <w:rPr>
          <w:rFonts w:ascii="Arial" w:hAnsi="Arial" w:cs="Arial"/>
          <w:i/>
          <w:sz w:val="24"/>
          <w:szCs w:val="24"/>
        </w:rPr>
        <w:t>sortów mundurowych leśnika/ sortów</w:t>
      </w:r>
      <w:r w:rsidRPr="008A2CC5">
        <w:rPr>
          <w:rFonts w:ascii="Arial" w:hAnsi="Arial" w:cs="Arial"/>
          <w:i/>
          <w:spacing w:val="30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BHP</w:t>
      </w:r>
      <w:r w:rsidRPr="008A2CC5">
        <w:rPr>
          <w:rFonts w:ascii="Arial" w:hAnsi="Arial" w:cs="Arial"/>
          <w:i/>
          <w:spacing w:val="28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i</w:t>
      </w:r>
      <w:r w:rsidRPr="008A2CC5">
        <w:rPr>
          <w:rFonts w:ascii="Arial" w:hAnsi="Arial" w:cs="Arial"/>
          <w:i/>
          <w:spacing w:val="30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środków</w:t>
      </w:r>
      <w:r w:rsidRPr="008A2CC5">
        <w:rPr>
          <w:rFonts w:ascii="Arial" w:hAnsi="Arial" w:cs="Arial"/>
          <w:i/>
          <w:spacing w:val="30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ochrony</w:t>
      </w:r>
      <w:r w:rsidRPr="008A2CC5">
        <w:rPr>
          <w:rFonts w:ascii="Arial" w:hAnsi="Arial" w:cs="Arial"/>
          <w:i/>
          <w:spacing w:val="30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indywidualnej</w:t>
      </w:r>
      <w:r w:rsidRPr="008A2CC5">
        <w:rPr>
          <w:rFonts w:ascii="Arial" w:hAnsi="Arial" w:cs="Arial"/>
          <w:i/>
          <w:spacing w:val="35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dokonywany</w:t>
      </w:r>
      <w:r w:rsidRPr="008A2CC5">
        <w:rPr>
          <w:rFonts w:ascii="Arial" w:hAnsi="Arial" w:cs="Arial"/>
          <w:spacing w:val="3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będzie</w:t>
      </w:r>
      <w:r w:rsidRPr="008A2CC5">
        <w:rPr>
          <w:rFonts w:ascii="Arial" w:hAnsi="Arial" w:cs="Arial"/>
          <w:spacing w:val="3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każdorazowo</w:t>
      </w:r>
      <w:r w:rsidR="008A2CC5">
        <w:rPr>
          <w:rFonts w:ascii="Arial" w:hAnsi="Arial" w:cs="Arial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 xml:space="preserve">przez pracowników odbierających asortymenty. Ponadto Zamawiający zastrzega na swoją rzecz prawo do przeprowadzania kontroli zgodności dostarczanych </w:t>
      </w:r>
      <w:r w:rsidRPr="008A2CC5">
        <w:rPr>
          <w:rFonts w:ascii="Arial" w:hAnsi="Arial" w:cs="Arial"/>
          <w:i/>
          <w:sz w:val="24"/>
          <w:szCs w:val="24"/>
        </w:rPr>
        <w:t xml:space="preserve">sortów mundurowych leśnika/ sortów BHP i środków ochrony indywidualnej </w:t>
      </w:r>
      <w:r w:rsidRPr="008A2CC5">
        <w:rPr>
          <w:rFonts w:ascii="Arial" w:hAnsi="Arial" w:cs="Arial"/>
          <w:sz w:val="24"/>
          <w:szCs w:val="24"/>
        </w:rPr>
        <w:t>wymaganiami</w:t>
      </w:r>
      <w:r w:rsidRPr="008A2CC5">
        <w:rPr>
          <w:rFonts w:ascii="Arial" w:hAnsi="Arial" w:cs="Arial"/>
          <w:spacing w:val="-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określonymi w</w:t>
      </w:r>
      <w:r w:rsidRPr="008A2CC5">
        <w:rPr>
          <w:rFonts w:ascii="Arial" w:hAnsi="Arial" w:cs="Arial"/>
          <w:spacing w:val="-3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opisie przedmiotu zamówienia</w:t>
      </w:r>
      <w:r w:rsidRPr="008A2CC5">
        <w:rPr>
          <w:rFonts w:ascii="Arial" w:hAnsi="Arial" w:cs="Arial"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przez własną</w:t>
      </w:r>
      <w:r w:rsidRPr="008A2CC5">
        <w:rPr>
          <w:rFonts w:ascii="Arial" w:hAnsi="Arial" w:cs="Arial"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komisję lub przez podmioty trzecie działające na zlecenie Zamawiającego.</w:t>
      </w:r>
    </w:p>
    <w:p w:rsidR="001826BE" w:rsidRPr="008A2CC5" w:rsidRDefault="007659EB" w:rsidP="008A2CC5">
      <w:pPr>
        <w:pStyle w:val="Akapitzlist"/>
        <w:numPr>
          <w:ilvl w:val="0"/>
          <w:numId w:val="8"/>
        </w:numPr>
        <w:tabs>
          <w:tab w:val="left" w:pos="499"/>
          <w:tab w:val="left" w:pos="501"/>
        </w:tabs>
        <w:spacing w:before="121" w:line="360" w:lineRule="auto"/>
        <w:ind w:right="149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Na każde żądanie Zamawiającego Wykonawca zobowiązany jest przedłożyć Zamawiającemu odpow</w:t>
      </w:r>
      <w:bookmarkStart w:id="0" w:name="_GoBack"/>
      <w:bookmarkEnd w:id="0"/>
      <w:r w:rsidRPr="008A2CC5">
        <w:rPr>
          <w:rFonts w:ascii="Arial" w:hAnsi="Arial" w:cs="Arial"/>
          <w:sz w:val="24"/>
          <w:szCs w:val="24"/>
        </w:rPr>
        <w:t xml:space="preserve">iednie zaświadczenia lub dokumenty potwierdzające </w:t>
      </w:r>
      <w:r w:rsidRPr="008A2CC5">
        <w:rPr>
          <w:rFonts w:ascii="Arial" w:hAnsi="Arial" w:cs="Arial"/>
          <w:spacing w:val="-2"/>
          <w:sz w:val="24"/>
          <w:szCs w:val="24"/>
        </w:rPr>
        <w:t>zgodność:</w:t>
      </w:r>
    </w:p>
    <w:p w:rsidR="001826BE" w:rsidRPr="008A2CC5" w:rsidRDefault="007659EB" w:rsidP="008A2CC5">
      <w:pPr>
        <w:pStyle w:val="Akapitzlist"/>
        <w:numPr>
          <w:ilvl w:val="1"/>
          <w:numId w:val="8"/>
        </w:numPr>
        <w:tabs>
          <w:tab w:val="left" w:pos="847"/>
          <w:tab w:val="left" w:pos="861"/>
        </w:tabs>
        <w:spacing w:before="2" w:line="360" w:lineRule="auto"/>
        <w:ind w:right="136" w:hanging="360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sortów mundurowych leśnika z dokumentacją techniczno-technologiczną, określoną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 zapisach Zarządzenia nr 52 Dyrektora Generalnego Lasów Państwowych z dnia 23 czerwca 2025 r. w sprawie dokumentacji techniczno- technologicznej wybranych elementów mundurów leśnika według rozporządzenia Ministra Środowiska z dnia 19 grudnia 2017 r. w sprawie wzorów mundurów leśnika i oznak dla osób uprawnionych do ich noszenia - stanowiących opis przedmiotu zamówienia w postępowaniach na dostawy sortów mundurowych. (Znak: EZ.240.4.2024) oraz Zarządzenia nr 53 Dyrektora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Generalnego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Lasów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Państwowych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dnia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23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czerwca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2025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r. w</w:t>
      </w:r>
      <w:r w:rsidRPr="008A2CC5">
        <w:rPr>
          <w:rFonts w:ascii="Arial" w:hAnsi="Arial" w:cs="Arial"/>
          <w:spacing w:val="-4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sprawie dokumentacji techniczno-technologicznej wybranych elementów mundurów leśnika według rozporządzenia Ministra Środowiska z dnia 19 grudnia 2017 r. w sprawie wzorów mundurów leśnika i oznak dla osób uprawnionych do ich noszenia - stanowiących opis przedmiotu zamówienia w postępowaniach na dostawy sortów mundurowych. (Znak: EZ.240.4.2024);</w:t>
      </w:r>
    </w:p>
    <w:p w:rsidR="001826BE" w:rsidRPr="008A2CC5" w:rsidRDefault="007659EB" w:rsidP="008A2CC5">
      <w:pPr>
        <w:pStyle w:val="Akapitzlist"/>
        <w:numPr>
          <w:ilvl w:val="1"/>
          <w:numId w:val="8"/>
        </w:numPr>
        <w:tabs>
          <w:tab w:val="left" w:pos="847"/>
          <w:tab w:val="left" w:pos="861"/>
        </w:tabs>
        <w:spacing w:before="16" w:line="360" w:lineRule="auto"/>
        <w:ind w:right="149" w:hanging="360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sortów BHP i środków ochrony indywidualnej z normami określonymi w opisie przedmiotu zamówienia.</w:t>
      </w:r>
    </w:p>
    <w:p w:rsidR="001826BE" w:rsidRPr="008A2CC5" w:rsidRDefault="007659EB" w:rsidP="00FD77F0">
      <w:pPr>
        <w:pStyle w:val="Akapitzlist"/>
        <w:numPr>
          <w:ilvl w:val="0"/>
          <w:numId w:val="8"/>
        </w:numPr>
        <w:tabs>
          <w:tab w:val="left" w:pos="499"/>
          <w:tab w:val="left" w:pos="501"/>
        </w:tabs>
        <w:spacing w:before="79" w:line="360" w:lineRule="auto"/>
        <w:ind w:right="139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W razie nieprzedłożenia przez Wykonawcę, w terminie wyznaczonym przez Zamawiającego, odpowiednich dokumentów potwierdzających zgodność poszczególnych elementów z wymaganymi zarządzeniami i normami, Zamawiający będzie uprawniony do odstąpienia od umowy ze skutkiem od początku jej zawarcia, co będzie równoznaczne z obowiązkiem zwrotu wzajemnych świadczeń stron. Zwrot świadczeń nie wyłącza uprawnienia do żądania zapłaty kary umownej za odstąpienie od umowy.</w:t>
      </w:r>
      <w:r w:rsidR="00D17C3A">
        <w:rPr>
          <w:rFonts w:ascii="Arial" w:hAnsi="Arial" w:cs="Arial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 przypadku stwierdzenia, przy odbiorze dostaw, istotnych usterek w wykonaniu przedmiotu umowy, Zamawiający może odmówić przyjęcia przedmiotów posiadających wady.</w:t>
      </w:r>
    </w:p>
    <w:p w:rsidR="001826BE" w:rsidRPr="008A2CC5" w:rsidRDefault="007659EB" w:rsidP="008A2CC5">
      <w:pPr>
        <w:pStyle w:val="Akapitzlist"/>
        <w:numPr>
          <w:ilvl w:val="0"/>
          <w:numId w:val="8"/>
        </w:numPr>
        <w:tabs>
          <w:tab w:val="left" w:pos="499"/>
          <w:tab w:val="left" w:pos="501"/>
        </w:tabs>
        <w:spacing w:before="125" w:line="360" w:lineRule="auto"/>
        <w:ind w:right="137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 xml:space="preserve">Wykonawca zobowiązany jest, (pod rygorem odstąpienia od umowy ze skutkiem natychmiastowym przez Zamawiającego z przyczyn leżących po stronie Wykonawcy) do przestrzegania zgodności dostarczanych </w:t>
      </w:r>
      <w:r w:rsidRPr="008A2CC5">
        <w:rPr>
          <w:rFonts w:ascii="Arial" w:hAnsi="Arial" w:cs="Arial"/>
          <w:i/>
          <w:sz w:val="24"/>
          <w:szCs w:val="24"/>
        </w:rPr>
        <w:t xml:space="preserve">sortów mundurowych leśnika/ sortów BHP i środków ochrony </w:t>
      </w:r>
      <w:r w:rsidRPr="008A2CC5">
        <w:rPr>
          <w:rFonts w:ascii="Arial" w:hAnsi="Arial" w:cs="Arial"/>
          <w:sz w:val="24"/>
          <w:szCs w:val="24"/>
        </w:rPr>
        <w:t>ze złożoną ofertą oraz z opisem przedmiotu zamówienia.</w:t>
      </w:r>
    </w:p>
    <w:p w:rsidR="001826BE" w:rsidRPr="008A2CC5" w:rsidRDefault="007659EB" w:rsidP="008A2CC5">
      <w:pPr>
        <w:pStyle w:val="Akapitzlist"/>
        <w:numPr>
          <w:ilvl w:val="0"/>
          <w:numId w:val="8"/>
        </w:numPr>
        <w:tabs>
          <w:tab w:val="left" w:pos="499"/>
          <w:tab w:val="left" w:pos="501"/>
        </w:tabs>
        <w:spacing w:before="125" w:line="360" w:lineRule="auto"/>
        <w:ind w:right="138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 xml:space="preserve">W przypadku co najmniej trzykrotnego niezgodnego z opisem przedmiotu zamówienia dostarczenia </w:t>
      </w:r>
      <w:r w:rsidRPr="008A2CC5">
        <w:rPr>
          <w:rFonts w:ascii="Arial" w:hAnsi="Arial" w:cs="Arial"/>
          <w:i/>
          <w:sz w:val="24"/>
          <w:szCs w:val="24"/>
        </w:rPr>
        <w:t>sortów mundurowych leśnika/ sortów BHP i środków ochrony</w:t>
      </w:r>
      <w:r w:rsidRPr="008A2CC5">
        <w:rPr>
          <w:rFonts w:ascii="Arial" w:hAnsi="Arial" w:cs="Arial"/>
          <w:i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Zamawiający zastrzega prawo odstąpienia od umowy z winy</w:t>
      </w:r>
      <w:r w:rsidRPr="008A2CC5">
        <w:rPr>
          <w:rFonts w:ascii="Arial" w:hAnsi="Arial" w:cs="Arial"/>
          <w:spacing w:val="-4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Wykonawcy z zastrzeżeniem § 9 ust. 5. Odstąpienie od umowy w taki wypadku nie wymaga wyznaczenia terminu dodatkowego.</w:t>
      </w:r>
    </w:p>
    <w:p w:rsidR="001826BE" w:rsidRPr="008A2CC5" w:rsidRDefault="001826BE" w:rsidP="008A2CC5">
      <w:pPr>
        <w:pStyle w:val="Tekstpodstawowy"/>
        <w:spacing w:before="265" w:line="360" w:lineRule="auto"/>
        <w:ind w:left="0" w:firstLine="0"/>
        <w:jc w:val="left"/>
        <w:rPr>
          <w:rFonts w:ascii="Arial" w:hAnsi="Arial" w:cs="Arial"/>
        </w:rPr>
      </w:pPr>
    </w:p>
    <w:p w:rsidR="001826BE" w:rsidRPr="008A2CC5" w:rsidRDefault="007659EB" w:rsidP="008A2CC5">
      <w:pPr>
        <w:pStyle w:val="Nagwek1"/>
        <w:spacing w:line="360" w:lineRule="auto"/>
      </w:pPr>
      <w:r w:rsidRPr="008A2CC5">
        <w:t xml:space="preserve">§ </w:t>
      </w:r>
      <w:r w:rsidRPr="008A2CC5">
        <w:rPr>
          <w:spacing w:val="-10"/>
        </w:rPr>
        <w:t>8</w:t>
      </w:r>
    </w:p>
    <w:p w:rsidR="001826BE" w:rsidRPr="008A2CC5" w:rsidRDefault="007659EB" w:rsidP="008A2CC5">
      <w:pPr>
        <w:pStyle w:val="Tekstpodstawowy"/>
        <w:tabs>
          <w:tab w:val="left" w:leader="dot" w:pos="8134"/>
        </w:tabs>
        <w:spacing w:before="259" w:line="360" w:lineRule="auto"/>
        <w:ind w:left="141" w:firstLine="0"/>
        <w:rPr>
          <w:rFonts w:ascii="Arial" w:hAnsi="Arial" w:cs="Arial"/>
        </w:rPr>
      </w:pPr>
      <w:r w:rsidRPr="008A2CC5">
        <w:rPr>
          <w:rFonts w:ascii="Arial" w:hAnsi="Arial" w:cs="Arial"/>
        </w:rPr>
        <w:t>Wykonawca</w:t>
      </w:r>
      <w:r w:rsidRPr="008A2CC5">
        <w:rPr>
          <w:rFonts w:ascii="Arial" w:hAnsi="Arial" w:cs="Arial"/>
          <w:spacing w:val="8"/>
        </w:rPr>
        <w:t xml:space="preserve"> </w:t>
      </w:r>
      <w:r w:rsidRPr="008A2CC5">
        <w:rPr>
          <w:rFonts w:ascii="Arial" w:hAnsi="Arial" w:cs="Arial"/>
        </w:rPr>
        <w:t>(gwarant)</w:t>
      </w:r>
      <w:r w:rsidRPr="008A2CC5">
        <w:rPr>
          <w:rFonts w:ascii="Arial" w:hAnsi="Arial" w:cs="Arial"/>
          <w:spacing w:val="7"/>
        </w:rPr>
        <w:t xml:space="preserve"> </w:t>
      </w:r>
      <w:r w:rsidRPr="008A2CC5">
        <w:rPr>
          <w:rFonts w:ascii="Arial" w:hAnsi="Arial" w:cs="Arial"/>
        </w:rPr>
        <w:t>zapewni</w:t>
      </w:r>
      <w:r w:rsidRPr="008A2CC5">
        <w:rPr>
          <w:rFonts w:ascii="Arial" w:hAnsi="Arial" w:cs="Arial"/>
          <w:spacing w:val="8"/>
        </w:rPr>
        <w:t xml:space="preserve"> </w:t>
      </w:r>
      <w:r w:rsidRPr="008A2CC5">
        <w:rPr>
          <w:rFonts w:ascii="Arial" w:hAnsi="Arial" w:cs="Arial"/>
        </w:rPr>
        <w:t>gwarancję</w:t>
      </w:r>
      <w:r w:rsidRPr="008A2CC5">
        <w:rPr>
          <w:rFonts w:ascii="Arial" w:hAnsi="Arial" w:cs="Arial"/>
          <w:spacing w:val="8"/>
        </w:rPr>
        <w:t xml:space="preserve"> </w:t>
      </w:r>
      <w:r w:rsidRPr="008A2CC5">
        <w:rPr>
          <w:rFonts w:ascii="Arial" w:hAnsi="Arial" w:cs="Arial"/>
        </w:rPr>
        <w:t>na</w:t>
      </w:r>
      <w:r w:rsidRPr="008A2CC5">
        <w:rPr>
          <w:rFonts w:ascii="Arial" w:hAnsi="Arial" w:cs="Arial"/>
          <w:spacing w:val="9"/>
        </w:rPr>
        <w:t xml:space="preserve"> </w:t>
      </w:r>
      <w:r w:rsidRPr="008A2CC5">
        <w:rPr>
          <w:rFonts w:ascii="Arial" w:hAnsi="Arial" w:cs="Arial"/>
        </w:rPr>
        <w:t>okres</w:t>
      </w:r>
      <w:r w:rsidRPr="008A2CC5">
        <w:rPr>
          <w:rFonts w:ascii="Arial" w:hAnsi="Arial" w:cs="Arial"/>
          <w:spacing w:val="10"/>
        </w:rPr>
        <w:t xml:space="preserve"> </w:t>
      </w:r>
      <w:r w:rsidRPr="008A2CC5">
        <w:rPr>
          <w:rFonts w:ascii="Arial" w:hAnsi="Arial" w:cs="Arial"/>
        </w:rPr>
        <w:t>co</w:t>
      </w:r>
      <w:r w:rsidRPr="008A2CC5">
        <w:rPr>
          <w:rFonts w:ascii="Arial" w:hAnsi="Arial" w:cs="Arial"/>
          <w:spacing w:val="7"/>
        </w:rPr>
        <w:t xml:space="preserve"> </w:t>
      </w:r>
      <w:r w:rsidRPr="008A2CC5">
        <w:rPr>
          <w:rFonts w:ascii="Arial" w:hAnsi="Arial" w:cs="Arial"/>
          <w:spacing w:val="-2"/>
        </w:rPr>
        <w:t>najmniej</w:t>
      </w:r>
      <w:r w:rsidRPr="008A2CC5">
        <w:rPr>
          <w:rFonts w:ascii="Arial" w:hAnsi="Arial" w:cs="Arial"/>
        </w:rPr>
        <w:tab/>
      </w:r>
      <w:r w:rsidRPr="008A2CC5">
        <w:rPr>
          <w:rFonts w:ascii="Arial" w:hAnsi="Arial" w:cs="Arial"/>
          <w:b/>
          <w:spacing w:val="-2"/>
        </w:rPr>
        <w:t>miesięcy</w:t>
      </w:r>
      <w:r w:rsidRPr="008A2CC5">
        <w:rPr>
          <w:rFonts w:ascii="Arial" w:hAnsi="Arial" w:cs="Arial"/>
          <w:spacing w:val="-2"/>
        </w:rPr>
        <w:t>,</w:t>
      </w:r>
    </w:p>
    <w:p w:rsidR="001826BE" w:rsidRPr="008A2CC5" w:rsidRDefault="007659EB" w:rsidP="008A2CC5">
      <w:pPr>
        <w:pStyle w:val="Tekstpodstawowy"/>
        <w:spacing w:before="141" w:line="360" w:lineRule="auto"/>
        <w:ind w:left="141" w:right="141" w:firstLine="0"/>
        <w:rPr>
          <w:rFonts w:ascii="Arial" w:hAnsi="Arial" w:cs="Arial"/>
        </w:rPr>
      </w:pPr>
      <w:r w:rsidRPr="008A2CC5">
        <w:rPr>
          <w:rFonts w:ascii="Arial" w:hAnsi="Arial" w:cs="Arial"/>
        </w:rPr>
        <w:t>lub dłuższą (liczoną od daty dostawy/zakupu) na dostarczone przedmioty zamówienia, na następujących warunkach:</w:t>
      </w:r>
    </w:p>
    <w:p w:rsidR="001826BE" w:rsidRPr="008A2CC5" w:rsidRDefault="007659EB" w:rsidP="008A2CC5">
      <w:pPr>
        <w:pStyle w:val="Akapitzlist"/>
        <w:numPr>
          <w:ilvl w:val="0"/>
          <w:numId w:val="7"/>
        </w:numPr>
        <w:tabs>
          <w:tab w:val="left" w:pos="847"/>
          <w:tab w:val="left" w:pos="861"/>
        </w:tabs>
        <w:spacing w:before="117" w:line="360" w:lineRule="auto"/>
        <w:ind w:right="141" w:hanging="360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W okresie gwarancji Zamawiający zobowiązany jest powiadomić Wykonawcę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 xml:space="preserve">o stwierdzonych wadach przedmiotu umowy w terminie do 14 dni od ich </w:t>
      </w:r>
      <w:r w:rsidRPr="008A2CC5">
        <w:rPr>
          <w:rFonts w:ascii="Arial" w:hAnsi="Arial" w:cs="Arial"/>
          <w:spacing w:val="-2"/>
          <w:sz w:val="24"/>
          <w:szCs w:val="24"/>
        </w:rPr>
        <w:t>ujawnienia.</w:t>
      </w:r>
    </w:p>
    <w:p w:rsidR="001826BE" w:rsidRPr="008A2CC5" w:rsidRDefault="007659EB" w:rsidP="008A2CC5">
      <w:pPr>
        <w:pStyle w:val="Akapitzlist"/>
        <w:numPr>
          <w:ilvl w:val="0"/>
          <w:numId w:val="7"/>
        </w:numPr>
        <w:tabs>
          <w:tab w:val="left" w:pos="847"/>
        </w:tabs>
        <w:spacing w:before="125" w:line="360" w:lineRule="auto"/>
        <w:ind w:left="847" w:hanging="346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Zgłoszenia</w:t>
      </w:r>
      <w:r w:rsidRPr="008A2CC5">
        <w:rPr>
          <w:rFonts w:ascii="Arial" w:hAnsi="Arial" w:cs="Arial"/>
          <w:spacing w:val="69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wad</w:t>
      </w:r>
      <w:r w:rsidRPr="008A2CC5">
        <w:rPr>
          <w:rFonts w:ascii="Arial" w:hAnsi="Arial" w:cs="Arial"/>
          <w:spacing w:val="68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będą</w:t>
      </w:r>
      <w:r w:rsidRPr="008A2CC5">
        <w:rPr>
          <w:rFonts w:ascii="Arial" w:hAnsi="Arial" w:cs="Arial"/>
          <w:spacing w:val="68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wysyłane</w:t>
      </w:r>
      <w:r w:rsidRPr="008A2CC5">
        <w:rPr>
          <w:rFonts w:ascii="Arial" w:hAnsi="Arial" w:cs="Arial"/>
          <w:spacing w:val="7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do</w:t>
      </w:r>
      <w:r w:rsidRPr="008A2CC5">
        <w:rPr>
          <w:rFonts w:ascii="Arial" w:hAnsi="Arial" w:cs="Arial"/>
          <w:spacing w:val="7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gwaranta</w:t>
      </w:r>
      <w:r w:rsidRPr="008A2CC5">
        <w:rPr>
          <w:rFonts w:ascii="Arial" w:hAnsi="Arial" w:cs="Arial"/>
          <w:spacing w:val="68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pisemnie,</w:t>
      </w:r>
      <w:r w:rsidRPr="008A2CC5">
        <w:rPr>
          <w:rFonts w:ascii="Arial" w:hAnsi="Arial" w:cs="Arial"/>
          <w:spacing w:val="66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faksem</w:t>
      </w:r>
      <w:r w:rsidRPr="008A2CC5">
        <w:rPr>
          <w:rFonts w:ascii="Arial" w:hAnsi="Arial" w:cs="Arial"/>
          <w:spacing w:val="69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na</w:t>
      </w:r>
      <w:r w:rsidRPr="008A2CC5">
        <w:rPr>
          <w:rFonts w:ascii="Arial" w:hAnsi="Arial" w:cs="Arial"/>
          <w:spacing w:val="68"/>
          <w:sz w:val="24"/>
          <w:szCs w:val="24"/>
        </w:rPr>
        <w:t xml:space="preserve"> </w:t>
      </w:r>
      <w:r w:rsidRPr="008A2CC5">
        <w:rPr>
          <w:rFonts w:ascii="Arial" w:hAnsi="Arial" w:cs="Arial"/>
          <w:spacing w:val="-2"/>
          <w:sz w:val="24"/>
          <w:szCs w:val="24"/>
        </w:rPr>
        <w:t>numer</w:t>
      </w:r>
    </w:p>
    <w:p w:rsidR="001826BE" w:rsidRPr="008A2CC5" w:rsidRDefault="007659EB" w:rsidP="008A2CC5">
      <w:pPr>
        <w:pStyle w:val="Tekstpodstawowy"/>
        <w:spacing w:before="141" w:line="360" w:lineRule="auto"/>
        <w:ind w:left="861" w:firstLine="0"/>
        <w:jc w:val="left"/>
        <w:rPr>
          <w:rFonts w:ascii="Arial" w:hAnsi="Arial" w:cs="Arial"/>
        </w:rPr>
      </w:pPr>
      <w:r w:rsidRPr="008A2CC5">
        <w:rPr>
          <w:rFonts w:ascii="Arial" w:hAnsi="Arial" w:cs="Arial"/>
          <w:w w:val="115"/>
        </w:rPr>
        <w:t>……………..</w:t>
      </w:r>
      <w:r w:rsidRPr="008A2CC5">
        <w:rPr>
          <w:rFonts w:ascii="Arial" w:hAnsi="Arial" w:cs="Arial"/>
          <w:spacing w:val="60"/>
          <w:w w:val="150"/>
        </w:rPr>
        <w:t xml:space="preserve">  </w:t>
      </w:r>
      <w:r w:rsidRPr="008A2CC5">
        <w:rPr>
          <w:rFonts w:ascii="Arial" w:hAnsi="Arial" w:cs="Arial"/>
          <w:w w:val="115"/>
        </w:rPr>
        <w:t>lub</w:t>
      </w:r>
      <w:r w:rsidRPr="008A2CC5">
        <w:rPr>
          <w:rFonts w:ascii="Arial" w:hAnsi="Arial" w:cs="Arial"/>
          <w:spacing w:val="79"/>
          <w:w w:val="115"/>
        </w:rPr>
        <w:t xml:space="preserve"> </w:t>
      </w:r>
      <w:r w:rsidRPr="008A2CC5">
        <w:rPr>
          <w:rFonts w:ascii="Arial" w:hAnsi="Arial" w:cs="Arial"/>
          <w:w w:val="115"/>
        </w:rPr>
        <w:t>e-mailem</w:t>
      </w:r>
      <w:r w:rsidRPr="008A2CC5">
        <w:rPr>
          <w:rFonts w:ascii="Arial" w:hAnsi="Arial" w:cs="Arial"/>
          <w:spacing w:val="62"/>
          <w:w w:val="150"/>
        </w:rPr>
        <w:t xml:space="preserve"> </w:t>
      </w:r>
      <w:r w:rsidRPr="008A2CC5">
        <w:rPr>
          <w:rFonts w:ascii="Arial" w:hAnsi="Arial" w:cs="Arial"/>
          <w:w w:val="115"/>
        </w:rPr>
        <w:t>na</w:t>
      </w:r>
      <w:r w:rsidRPr="008A2CC5">
        <w:rPr>
          <w:rFonts w:ascii="Arial" w:hAnsi="Arial" w:cs="Arial"/>
          <w:spacing w:val="61"/>
          <w:w w:val="150"/>
        </w:rPr>
        <w:t xml:space="preserve"> </w:t>
      </w:r>
      <w:r w:rsidRPr="008A2CC5">
        <w:rPr>
          <w:rFonts w:ascii="Arial" w:hAnsi="Arial" w:cs="Arial"/>
          <w:w w:val="115"/>
        </w:rPr>
        <w:t>adres:</w:t>
      </w:r>
      <w:r w:rsidRPr="008A2CC5">
        <w:rPr>
          <w:rFonts w:ascii="Arial" w:hAnsi="Arial" w:cs="Arial"/>
          <w:spacing w:val="65"/>
          <w:w w:val="150"/>
        </w:rPr>
        <w:t xml:space="preserve"> </w:t>
      </w:r>
    </w:p>
    <w:p w:rsidR="001826BE" w:rsidRPr="008A2CC5" w:rsidRDefault="007659EB" w:rsidP="008A2CC5">
      <w:pPr>
        <w:pStyle w:val="Akapitzlist"/>
        <w:numPr>
          <w:ilvl w:val="0"/>
          <w:numId w:val="7"/>
        </w:numPr>
        <w:tabs>
          <w:tab w:val="left" w:pos="847"/>
          <w:tab w:val="left" w:pos="861"/>
        </w:tabs>
        <w:spacing w:before="263" w:line="360" w:lineRule="auto"/>
        <w:ind w:right="141" w:hanging="360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Czas rozpatrzenia reklamacji na zgłoszone wady ustala się na 30 dni - w tym dokonanie napraw lub wymianę reklamowanych przedmiotów zamówienia.</w:t>
      </w:r>
    </w:p>
    <w:p w:rsidR="008A2CC5" w:rsidRDefault="007659EB" w:rsidP="008A2CC5">
      <w:pPr>
        <w:pStyle w:val="Akapitzlist"/>
        <w:numPr>
          <w:ilvl w:val="0"/>
          <w:numId w:val="7"/>
        </w:numPr>
        <w:tabs>
          <w:tab w:val="left" w:pos="861"/>
        </w:tabs>
        <w:spacing w:before="123" w:line="360" w:lineRule="auto"/>
        <w:ind w:right="141" w:hanging="360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W ramach udzielonej gwarancji Wykonawca zobowiązuje się do naprawy wadliwych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przedmiotów,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lub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do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wymiany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ich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na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nowe,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wolne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od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wad,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 przypadku gdy naprawa okaże się niemożliwa lub niecelowa.</w:t>
      </w:r>
    </w:p>
    <w:p w:rsidR="008A2CC5" w:rsidRPr="008A2CC5" w:rsidRDefault="007659EB" w:rsidP="008A2CC5">
      <w:pPr>
        <w:pStyle w:val="Akapitzlist"/>
        <w:numPr>
          <w:ilvl w:val="0"/>
          <w:numId w:val="7"/>
        </w:numPr>
        <w:tabs>
          <w:tab w:val="left" w:pos="861"/>
        </w:tabs>
        <w:spacing w:before="123" w:line="360" w:lineRule="auto"/>
        <w:ind w:right="141" w:hanging="360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Gwarancji</w:t>
      </w:r>
      <w:r w:rsidRPr="008A2CC5">
        <w:rPr>
          <w:rFonts w:ascii="Arial" w:hAnsi="Arial" w:cs="Arial"/>
          <w:spacing w:val="-7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nie</w:t>
      </w:r>
      <w:r w:rsidRPr="008A2CC5">
        <w:rPr>
          <w:rFonts w:ascii="Arial" w:hAnsi="Arial" w:cs="Arial"/>
          <w:spacing w:val="-4"/>
          <w:sz w:val="24"/>
          <w:szCs w:val="24"/>
        </w:rPr>
        <w:t xml:space="preserve"> </w:t>
      </w:r>
      <w:r w:rsidRPr="008A2CC5">
        <w:rPr>
          <w:rFonts w:ascii="Arial" w:hAnsi="Arial" w:cs="Arial"/>
          <w:spacing w:val="-2"/>
          <w:sz w:val="24"/>
          <w:szCs w:val="24"/>
        </w:rPr>
        <w:t>podlegają:</w:t>
      </w:r>
    </w:p>
    <w:p w:rsidR="001826BE" w:rsidRPr="008A2CC5" w:rsidRDefault="007659EB" w:rsidP="008A2CC5">
      <w:pPr>
        <w:pStyle w:val="Akapitzlist"/>
        <w:numPr>
          <w:ilvl w:val="1"/>
          <w:numId w:val="7"/>
        </w:numPr>
        <w:tabs>
          <w:tab w:val="left" w:pos="861"/>
        </w:tabs>
        <w:spacing w:before="123" w:line="360" w:lineRule="auto"/>
        <w:ind w:right="141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wszelkiego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rodzaju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przypadkowe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lub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celowe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uszkodzenia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mechaniczne, a także uszkodzenia spowodowane niedbałym i niewłaściwym użytkowaniem, wygoda obuwia i odzieży, komfort termiczny,</w:t>
      </w:r>
    </w:p>
    <w:p w:rsidR="001826BE" w:rsidRPr="008A2CC5" w:rsidRDefault="007659EB" w:rsidP="008A2CC5">
      <w:pPr>
        <w:pStyle w:val="Akapitzlist"/>
        <w:numPr>
          <w:ilvl w:val="1"/>
          <w:numId w:val="7"/>
        </w:numPr>
        <w:tabs>
          <w:tab w:val="left" w:pos="1207"/>
        </w:tabs>
        <w:spacing w:before="5" w:line="360" w:lineRule="auto"/>
        <w:ind w:left="1207" w:hanging="358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towar</w:t>
      </w:r>
      <w:r w:rsidRPr="008A2CC5">
        <w:rPr>
          <w:rFonts w:ascii="Arial" w:hAnsi="Arial" w:cs="Arial"/>
          <w:spacing w:val="-9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naprawiany</w:t>
      </w:r>
      <w:r w:rsidRPr="008A2CC5">
        <w:rPr>
          <w:rFonts w:ascii="Arial" w:hAnsi="Arial" w:cs="Arial"/>
          <w:spacing w:val="-7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we</w:t>
      </w:r>
      <w:r w:rsidRPr="008A2CC5">
        <w:rPr>
          <w:rFonts w:ascii="Arial" w:hAnsi="Arial" w:cs="Arial"/>
          <w:spacing w:val="-6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własnym</w:t>
      </w:r>
      <w:r w:rsidRPr="008A2CC5">
        <w:rPr>
          <w:rFonts w:ascii="Arial" w:hAnsi="Arial" w:cs="Arial"/>
          <w:spacing w:val="-7"/>
          <w:sz w:val="24"/>
          <w:szCs w:val="24"/>
        </w:rPr>
        <w:t xml:space="preserve"> </w:t>
      </w:r>
      <w:r w:rsidRPr="008A2CC5">
        <w:rPr>
          <w:rFonts w:ascii="Arial" w:hAnsi="Arial" w:cs="Arial"/>
          <w:spacing w:val="-2"/>
          <w:sz w:val="24"/>
          <w:szCs w:val="24"/>
        </w:rPr>
        <w:t>zakresie,</w:t>
      </w:r>
    </w:p>
    <w:p w:rsidR="001826BE" w:rsidRPr="008A2CC5" w:rsidRDefault="007659EB" w:rsidP="008A2CC5">
      <w:pPr>
        <w:pStyle w:val="Akapitzlist"/>
        <w:numPr>
          <w:ilvl w:val="1"/>
          <w:numId w:val="7"/>
        </w:numPr>
        <w:tabs>
          <w:tab w:val="left" w:pos="1208"/>
        </w:tabs>
        <w:spacing w:before="141" w:line="360" w:lineRule="auto"/>
        <w:ind w:left="1208" w:hanging="359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naturalne</w:t>
      </w:r>
      <w:r w:rsidRPr="008A2CC5">
        <w:rPr>
          <w:rFonts w:ascii="Arial" w:hAnsi="Arial" w:cs="Arial"/>
          <w:spacing w:val="-10"/>
          <w:sz w:val="24"/>
          <w:szCs w:val="24"/>
        </w:rPr>
        <w:t xml:space="preserve"> </w:t>
      </w:r>
      <w:r w:rsidRPr="008A2CC5">
        <w:rPr>
          <w:rFonts w:ascii="Arial" w:hAnsi="Arial" w:cs="Arial"/>
          <w:spacing w:val="-2"/>
          <w:sz w:val="24"/>
          <w:szCs w:val="24"/>
        </w:rPr>
        <w:t>zużycie,</w:t>
      </w:r>
    </w:p>
    <w:p w:rsidR="001826BE" w:rsidRPr="008A2CC5" w:rsidRDefault="007659EB" w:rsidP="008A2CC5">
      <w:pPr>
        <w:pStyle w:val="Akapitzlist"/>
        <w:numPr>
          <w:ilvl w:val="1"/>
          <w:numId w:val="7"/>
        </w:numPr>
        <w:tabs>
          <w:tab w:val="left" w:pos="1207"/>
        </w:tabs>
        <w:spacing w:before="144" w:line="360" w:lineRule="auto"/>
        <w:ind w:left="1207" w:hanging="358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uszkodzenia</w:t>
      </w:r>
      <w:r w:rsidRPr="008A2CC5">
        <w:rPr>
          <w:rFonts w:ascii="Arial" w:hAnsi="Arial" w:cs="Arial"/>
          <w:spacing w:val="-6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powstałe</w:t>
      </w:r>
      <w:r w:rsidRPr="008A2CC5">
        <w:rPr>
          <w:rFonts w:ascii="Arial" w:hAnsi="Arial" w:cs="Arial"/>
          <w:spacing w:val="-8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</w:t>
      </w:r>
      <w:r w:rsidRPr="008A2CC5">
        <w:rPr>
          <w:rFonts w:ascii="Arial" w:hAnsi="Arial" w:cs="Arial"/>
          <w:spacing w:val="-6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wyniku</w:t>
      </w:r>
      <w:r w:rsidRPr="008A2CC5">
        <w:rPr>
          <w:rFonts w:ascii="Arial" w:hAnsi="Arial" w:cs="Arial"/>
          <w:spacing w:val="-6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braku</w:t>
      </w:r>
      <w:r w:rsidRPr="008A2CC5">
        <w:rPr>
          <w:rFonts w:ascii="Arial" w:hAnsi="Arial" w:cs="Arial"/>
          <w:spacing w:val="-6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lub</w:t>
      </w:r>
      <w:r w:rsidRPr="008A2CC5">
        <w:rPr>
          <w:rFonts w:ascii="Arial" w:hAnsi="Arial" w:cs="Arial"/>
          <w:spacing w:val="-7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nieprawidłowej</w:t>
      </w:r>
      <w:r w:rsidRPr="008A2CC5">
        <w:rPr>
          <w:rFonts w:ascii="Arial" w:hAnsi="Arial" w:cs="Arial"/>
          <w:spacing w:val="-7"/>
          <w:sz w:val="24"/>
          <w:szCs w:val="24"/>
        </w:rPr>
        <w:t xml:space="preserve"> </w:t>
      </w:r>
      <w:r w:rsidRPr="008A2CC5">
        <w:rPr>
          <w:rFonts w:ascii="Arial" w:hAnsi="Arial" w:cs="Arial"/>
          <w:spacing w:val="-2"/>
          <w:sz w:val="24"/>
          <w:szCs w:val="24"/>
        </w:rPr>
        <w:t>konserwacji,</w:t>
      </w:r>
    </w:p>
    <w:p w:rsidR="001826BE" w:rsidRPr="008A2CC5" w:rsidRDefault="008A2CC5" w:rsidP="008A2CC5">
      <w:pPr>
        <w:pStyle w:val="Akapitzlist"/>
        <w:numPr>
          <w:ilvl w:val="1"/>
          <w:numId w:val="7"/>
        </w:numPr>
        <w:tabs>
          <w:tab w:val="left" w:pos="1207"/>
        </w:tabs>
        <w:spacing w:before="141" w:line="360" w:lineRule="auto"/>
        <w:ind w:left="1207" w:hanging="35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2"/>
          <w:sz w:val="24"/>
          <w:szCs w:val="24"/>
        </w:rPr>
        <w:t>o</w:t>
      </w:r>
      <w:r w:rsidR="007659EB" w:rsidRPr="008A2CC5">
        <w:rPr>
          <w:rFonts w:ascii="Arial" w:hAnsi="Arial" w:cs="Arial"/>
          <w:spacing w:val="-2"/>
          <w:sz w:val="24"/>
          <w:szCs w:val="24"/>
        </w:rPr>
        <w:t>bicia,</w:t>
      </w:r>
    </w:p>
    <w:p w:rsidR="001826BE" w:rsidRPr="008A2CC5" w:rsidRDefault="007659EB" w:rsidP="008A2CC5">
      <w:pPr>
        <w:pStyle w:val="Akapitzlist"/>
        <w:numPr>
          <w:ilvl w:val="1"/>
          <w:numId w:val="7"/>
        </w:numPr>
        <w:tabs>
          <w:tab w:val="left" w:pos="1207"/>
        </w:tabs>
        <w:spacing w:before="144" w:line="360" w:lineRule="auto"/>
        <w:ind w:left="1207" w:hanging="358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pacing w:val="-2"/>
          <w:sz w:val="24"/>
          <w:szCs w:val="24"/>
        </w:rPr>
        <w:t>otarcia,</w:t>
      </w:r>
    </w:p>
    <w:p w:rsidR="001826BE" w:rsidRPr="008A2CC5" w:rsidRDefault="007659EB" w:rsidP="008A2CC5">
      <w:pPr>
        <w:pStyle w:val="Akapitzlist"/>
        <w:numPr>
          <w:ilvl w:val="1"/>
          <w:numId w:val="7"/>
        </w:numPr>
        <w:tabs>
          <w:tab w:val="left" w:pos="1207"/>
        </w:tabs>
        <w:spacing w:before="141" w:line="360" w:lineRule="auto"/>
        <w:ind w:left="1207" w:hanging="358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uszkodzenia</w:t>
      </w:r>
      <w:r w:rsidRPr="008A2CC5">
        <w:rPr>
          <w:rFonts w:ascii="Arial" w:hAnsi="Arial" w:cs="Arial"/>
          <w:spacing w:val="-6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wynikłe</w:t>
      </w:r>
      <w:r w:rsidRPr="008A2CC5">
        <w:rPr>
          <w:rFonts w:ascii="Arial" w:hAnsi="Arial" w:cs="Arial"/>
          <w:spacing w:val="-6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ze</w:t>
      </w:r>
      <w:r w:rsidRPr="008A2CC5">
        <w:rPr>
          <w:rFonts w:ascii="Arial" w:hAnsi="Arial" w:cs="Arial"/>
          <w:spacing w:val="-5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złego</w:t>
      </w:r>
      <w:r w:rsidRPr="008A2CC5">
        <w:rPr>
          <w:rFonts w:ascii="Arial" w:hAnsi="Arial" w:cs="Arial"/>
          <w:spacing w:val="-6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dopasowania</w:t>
      </w:r>
      <w:r w:rsidRPr="008A2CC5">
        <w:rPr>
          <w:rFonts w:ascii="Arial" w:hAnsi="Arial" w:cs="Arial"/>
          <w:spacing w:val="-6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obuwia</w:t>
      </w:r>
      <w:r w:rsidRPr="008A2CC5">
        <w:rPr>
          <w:rFonts w:ascii="Arial" w:hAnsi="Arial" w:cs="Arial"/>
          <w:spacing w:val="-6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lub</w:t>
      </w:r>
      <w:r w:rsidRPr="008A2CC5">
        <w:rPr>
          <w:rFonts w:ascii="Arial" w:hAnsi="Arial" w:cs="Arial"/>
          <w:spacing w:val="-5"/>
          <w:sz w:val="24"/>
          <w:szCs w:val="24"/>
        </w:rPr>
        <w:t xml:space="preserve"> </w:t>
      </w:r>
      <w:r w:rsidRPr="008A2CC5">
        <w:rPr>
          <w:rFonts w:ascii="Arial" w:hAnsi="Arial" w:cs="Arial"/>
          <w:spacing w:val="-2"/>
          <w:sz w:val="24"/>
          <w:szCs w:val="24"/>
        </w:rPr>
        <w:t>odzieży,</w:t>
      </w:r>
    </w:p>
    <w:p w:rsidR="001826BE" w:rsidRPr="008A2CC5" w:rsidRDefault="007659EB" w:rsidP="008A2CC5">
      <w:pPr>
        <w:pStyle w:val="Akapitzlist"/>
        <w:numPr>
          <w:ilvl w:val="1"/>
          <w:numId w:val="7"/>
        </w:numPr>
        <w:tabs>
          <w:tab w:val="left" w:pos="1207"/>
          <w:tab w:val="left" w:pos="1209"/>
        </w:tabs>
        <w:spacing w:before="144" w:line="360" w:lineRule="auto"/>
        <w:ind w:right="140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zmiany wyglądu używanego towaru, zabrudzenia i odbarwienia.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(Gwarancja podlega zachowanie trwałości koloru zgodnie z normami wyszczególnionymi w opisie przedmiotu zamówienia adekwatnie do każdego sortymentu.)</w:t>
      </w:r>
    </w:p>
    <w:p w:rsidR="001826BE" w:rsidRPr="008A2CC5" w:rsidRDefault="007659EB" w:rsidP="008A2CC5">
      <w:pPr>
        <w:pStyle w:val="Akapitzlist"/>
        <w:numPr>
          <w:ilvl w:val="0"/>
          <w:numId w:val="7"/>
        </w:numPr>
        <w:tabs>
          <w:tab w:val="left" w:pos="847"/>
          <w:tab w:val="left" w:pos="861"/>
        </w:tabs>
        <w:spacing w:before="124" w:line="360" w:lineRule="auto"/>
        <w:ind w:right="150" w:hanging="360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W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przypadku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uznania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reklamacji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nastąpi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nieodpłatna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naprawa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lub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wymiana produktu na nowy, wolny od wad.</w:t>
      </w:r>
    </w:p>
    <w:p w:rsidR="001826BE" w:rsidRPr="008A2CC5" w:rsidRDefault="007659EB" w:rsidP="008A2CC5">
      <w:pPr>
        <w:pStyle w:val="Akapitzlist"/>
        <w:numPr>
          <w:ilvl w:val="0"/>
          <w:numId w:val="7"/>
        </w:numPr>
        <w:tabs>
          <w:tab w:val="left" w:pos="847"/>
          <w:tab w:val="left" w:pos="861"/>
        </w:tabs>
        <w:spacing w:before="123" w:line="360" w:lineRule="auto"/>
        <w:ind w:right="150" w:hanging="360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Reklamowany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towar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przesłany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do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reklamacji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powinien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być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czysty,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innym przypadku zostanie odesłany bez rozpatrywania reklamacji.</w:t>
      </w:r>
    </w:p>
    <w:p w:rsidR="001826BE" w:rsidRPr="008A2CC5" w:rsidRDefault="007659EB" w:rsidP="008A2CC5">
      <w:pPr>
        <w:pStyle w:val="Akapitzlist"/>
        <w:numPr>
          <w:ilvl w:val="0"/>
          <w:numId w:val="7"/>
        </w:numPr>
        <w:tabs>
          <w:tab w:val="left" w:pos="847"/>
          <w:tab w:val="left" w:pos="861"/>
        </w:tabs>
        <w:spacing w:line="360" w:lineRule="auto"/>
        <w:ind w:right="147" w:hanging="360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Odpowiedzialność z tytułu udzielonej gwarancji ograniczona jest do wysokości wartości odzieży i obuwia wskazanej na dowodzie zakupu.</w:t>
      </w:r>
    </w:p>
    <w:p w:rsidR="001826BE" w:rsidRPr="008A2CC5" w:rsidRDefault="007659EB" w:rsidP="008A2CC5">
      <w:pPr>
        <w:pStyle w:val="Akapitzlist"/>
        <w:numPr>
          <w:ilvl w:val="0"/>
          <w:numId w:val="7"/>
        </w:numPr>
        <w:tabs>
          <w:tab w:val="left" w:pos="847"/>
          <w:tab w:val="left" w:pos="861"/>
        </w:tabs>
        <w:spacing w:line="360" w:lineRule="auto"/>
        <w:ind w:right="149" w:hanging="360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Gwarancja</w:t>
      </w:r>
      <w:r w:rsidRPr="008A2CC5">
        <w:rPr>
          <w:rFonts w:ascii="Arial" w:hAnsi="Arial" w:cs="Arial"/>
          <w:spacing w:val="7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obowiązuje</w:t>
      </w:r>
      <w:r w:rsidRPr="008A2CC5">
        <w:rPr>
          <w:rFonts w:ascii="Arial" w:hAnsi="Arial" w:cs="Arial"/>
          <w:spacing w:val="7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tylko</w:t>
      </w:r>
      <w:r w:rsidRPr="008A2CC5">
        <w:rPr>
          <w:rFonts w:ascii="Arial" w:hAnsi="Arial" w:cs="Arial"/>
          <w:spacing w:val="7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i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wyłącznie</w:t>
      </w:r>
      <w:r w:rsidRPr="008A2CC5">
        <w:rPr>
          <w:rFonts w:ascii="Arial" w:hAnsi="Arial" w:cs="Arial"/>
          <w:spacing w:val="7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wtedy,</w:t>
      </w:r>
      <w:r w:rsidRPr="008A2CC5">
        <w:rPr>
          <w:rFonts w:ascii="Arial" w:hAnsi="Arial" w:cs="Arial"/>
          <w:spacing w:val="7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kiedy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odzież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i</w:t>
      </w:r>
      <w:r w:rsidRPr="008A2CC5">
        <w:rPr>
          <w:rFonts w:ascii="Arial" w:hAnsi="Arial" w:cs="Arial"/>
          <w:spacing w:val="73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obuwie</w:t>
      </w:r>
      <w:r w:rsidRPr="008A2CC5">
        <w:rPr>
          <w:rFonts w:ascii="Arial" w:hAnsi="Arial" w:cs="Arial"/>
          <w:spacing w:val="7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są użytkowane zgodnie z ich przeznaczeniem.</w:t>
      </w:r>
    </w:p>
    <w:p w:rsidR="001826BE" w:rsidRPr="008A2CC5" w:rsidRDefault="007659EB" w:rsidP="008A2CC5">
      <w:pPr>
        <w:pStyle w:val="Akapitzlist"/>
        <w:numPr>
          <w:ilvl w:val="0"/>
          <w:numId w:val="7"/>
        </w:numPr>
        <w:tabs>
          <w:tab w:val="left" w:pos="846"/>
          <w:tab w:val="left" w:pos="861"/>
        </w:tabs>
        <w:spacing w:before="123" w:line="360" w:lineRule="auto"/>
        <w:ind w:right="139" w:hanging="360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Jeżeli gwarant wymienił wadliwy produkt na nowy lub dokonał istotnych napraw, termin gwarancji biegnie od nowa, od momentu dostarczenia Zamawiającemu wymienionej lub naprawionej rzeczy.</w:t>
      </w:r>
    </w:p>
    <w:p w:rsidR="001826BE" w:rsidRPr="008A2CC5" w:rsidRDefault="007659EB" w:rsidP="008A2CC5">
      <w:pPr>
        <w:pStyle w:val="Akapitzlist"/>
        <w:numPr>
          <w:ilvl w:val="0"/>
          <w:numId w:val="7"/>
        </w:numPr>
        <w:tabs>
          <w:tab w:val="left" w:pos="846"/>
          <w:tab w:val="left" w:pos="861"/>
        </w:tabs>
        <w:spacing w:line="360" w:lineRule="auto"/>
        <w:ind w:right="143" w:hanging="360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w w:val="105"/>
          <w:sz w:val="24"/>
          <w:szCs w:val="24"/>
        </w:rPr>
        <w:t>Dostawa,</w:t>
      </w:r>
      <w:r w:rsidRPr="008A2CC5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r w:rsidRPr="008A2CC5">
        <w:rPr>
          <w:rFonts w:ascii="Arial" w:hAnsi="Arial" w:cs="Arial"/>
          <w:w w:val="105"/>
          <w:sz w:val="24"/>
          <w:szCs w:val="24"/>
        </w:rPr>
        <w:t>reklamacja,</w:t>
      </w:r>
      <w:r w:rsidRPr="008A2CC5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r w:rsidRPr="008A2CC5">
        <w:rPr>
          <w:rFonts w:ascii="Arial" w:hAnsi="Arial" w:cs="Arial"/>
          <w:w w:val="105"/>
          <w:sz w:val="24"/>
          <w:szCs w:val="24"/>
        </w:rPr>
        <w:t>zwrot,</w:t>
      </w:r>
      <w:r w:rsidRPr="008A2CC5">
        <w:rPr>
          <w:rFonts w:ascii="Arial" w:hAnsi="Arial" w:cs="Arial"/>
          <w:spacing w:val="-15"/>
          <w:w w:val="105"/>
          <w:sz w:val="24"/>
          <w:szCs w:val="24"/>
        </w:rPr>
        <w:t xml:space="preserve"> </w:t>
      </w:r>
      <w:r w:rsidRPr="008A2CC5">
        <w:rPr>
          <w:rFonts w:ascii="Arial" w:hAnsi="Arial" w:cs="Arial"/>
          <w:w w:val="105"/>
          <w:sz w:val="24"/>
          <w:szCs w:val="24"/>
        </w:rPr>
        <w:t>wymiana</w:t>
      </w:r>
      <w:r w:rsidRPr="008A2CC5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8A2CC5">
        <w:rPr>
          <w:rFonts w:ascii="Arial" w:hAnsi="Arial" w:cs="Arial"/>
          <w:w w:val="105"/>
          <w:sz w:val="24"/>
          <w:szCs w:val="24"/>
        </w:rPr>
        <w:t>ze</w:t>
      </w:r>
      <w:r w:rsidRPr="008A2CC5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8A2CC5">
        <w:rPr>
          <w:rFonts w:ascii="Arial" w:hAnsi="Arial" w:cs="Arial"/>
          <w:w w:val="105"/>
          <w:sz w:val="24"/>
          <w:szCs w:val="24"/>
        </w:rPr>
        <w:t>względu</w:t>
      </w:r>
      <w:r w:rsidRPr="008A2CC5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8A2CC5">
        <w:rPr>
          <w:rFonts w:ascii="Arial" w:hAnsi="Arial" w:cs="Arial"/>
          <w:w w:val="105"/>
          <w:sz w:val="24"/>
          <w:szCs w:val="24"/>
        </w:rPr>
        <w:t>na</w:t>
      </w:r>
      <w:r w:rsidRPr="008A2CC5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8A2CC5">
        <w:rPr>
          <w:rFonts w:ascii="Arial" w:hAnsi="Arial" w:cs="Arial"/>
          <w:w w:val="105"/>
          <w:sz w:val="24"/>
          <w:szCs w:val="24"/>
        </w:rPr>
        <w:t>rozmiar</w:t>
      </w:r>
      <w:r w:rsidRPr="008A2CC5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8A2CC5">
        <w:rPr>
          <w:rFonts w:ascii="Arial" w:hAnsi="Arial" w:cs="Arial"/>
          <w:w w:val="160"/>
          <w:sz w:val="24"/>
          <w:szCs w:val="24"/>
        </w:rPr>
        <w:t>–</w:t>
      </w:r>
      <w:r w:rsidRPr="008A2CC5">
        <w:rPr>
          <w:rFonts w:ascii="Arial" w:hAnsi="Arial" w:cs="Arial"/>
          <w:spacing w:val="-26"/>
          <w:w w:val="160"/>
          <w:sz w:val="24"/>
          <w:szCs w:val="24"/>
        </w:rPr>
        <w:t xml:space="preserve"> </w:t>
      </w:r>
      <w:r w:rsidRPr="008A2CC5">
        <w:rPr>
          <w:rFonts w:ascii="Arial" w:hAnsi="Arial" w:cs="Arial"/>
          <w:w w:val="105"/>
          <w:sz w:val="24"/>
          <w:szCs w:val="24"/>
        </w:rPr>
        <w:t>odbywać</w:t>
      </w:r>
      <w:r w:rsidRPr="008A2CC5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8A2CC5">
        <w:rPr>
          <w:rFonts w:ascii="Arial" w:hAnsi="Arial" w:cs="Arial"/>
          <w:w w:val="105"/>
          <w:sz w:val="24"/>
          <w:szCs w:val="24"/>
        </w:rPr>
        <w:t>się będzie na koszt</w:t>
      </w:r>
      <w:r w:rsidRPr="008A2CC5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8A2CC5">
        <w:rPr>
          <w:rFonts w:ascii="Arial" w:hAnsi="Arial" w:cs="Arial"/>
          <w:w w:val="105"/>
          <w:sz w:val="24"/>
          <w:szCs w:val="24"/>
        </w:rPr>
        <w:t>Wykonawcy.</w:t>
      </w:r>
    </w:p>
    <w:p w:rsidR="001826BE" w:rsidRPr="008A2CC5" w:rsidRDefault="007659EB" w:rsidP="008A2CC5">
      <w:pPr>
        <w:pStyle w:val="Akapitzlist"/>
        <w:numPr>
          <w:ilvl w:val="0"/>
          <w:numId w:val="7"/>
        </w:numPr>
        <w:tabs>
          <w:tab w:val="left" w:pos="846"/>
          <w:tab w:val="left" w:pos="861"/>
        </w:tabs>
        <w:spacing w:before="117" w:line="360" w:lineRule="auto"/>
        <w:ind w:right="139" w:hanging="360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Gwarancja nie wyłącza, nie ogranicza ani nie zawiesza uprawnień Zamawiającego wynikających z przepisów Kodeksu cywilnego o rękojmi za wady rzeczy sprzedanej.</w:t>
      </w:r>
    </w:p>
    <w:p w:rsidR="001826BE" w:rsidRPr="008A2CC5" w:rsidRDefault="007659EB" w:rsidP="003D7E81">
      <w:pPr>
        <w:pStyle w:val="Akapitzlist"/>
        <w:numPr>
          <w:ilvl w:val="0"/>
          <w:numId w:val="7"/>
        </w:numPr>
        <w:tabs>
          <w:tab w:val="left" w:pos="846"/>
        </w:tabs>
        <w:spacing w:before="75" w:line="360" w:lineRule="auto"/>
        <w:ind w:left="846" w:hanging="345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Podstawą</w:t>
      </w:r>
      <w:r w:rsidRPr="008A2CC5">
        <w:rPr>
          <w:rFonts w:ascii="Arial" w:hAnsi="Arial" w:cs="Arial"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do</w:t>
      </w:r>
      <w:r w:rsidRPr="008A2CC5">
        <w:rPr>
          <w:rFonts w:ascii="Arial" w:hAnsi="Arial" w:cs="Arial"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reklamacji</w:t>
      </w:r>
      <w:r w:rsidRPr="008A2CC5">
        <w:rPr>
          <w:rFonts w:ascii="Arial" w:hAnsi="Arial" w:cs="Arial"/>
          <w:spacing w:val="-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jest</w:t>
      </w:r>
      <w:r w:rsidRPr="008A2CC5">
        <w:rPr>
          <w:rFonts w:ascii="Arial" w:hAnsi="Arial" w:cs="Arial"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dowód</w:t>
      </w:r>
      <w:r w:rsidRPr="008A2CC5">
        <w:rPr>
          <w:rFonts w:ascii="Arial" w:hAnsi="Arial" w:cs="Arial"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zakupu</w:t>
      </w:r>
      <w:r w:rsidRPr="008A2CC5">
        <w:rPr>
          <w:rFonts w:ascii="Arial" w:hAnsi="Arial" w:cs="Arial"/>
          <w:spacing w:val="3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-</w:t>
      </w:r>
      <w:r w:rsidRPr="008A2CC5">
        <w:rPr>
          <w:rFonts w:ascii="Arial" w:hAnsi="Arial" w:cs="Arial"/>
          <w:spacing w:val="-3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faktura</w:t>
      </w:r>
      <w:r w:rsidRPr="008A2CC5">
        <w:rPr>
          <w:rFonts w:ascii="Arial" w:hAnsi="Arial" w:cs="Arial"/>
          <w:spacing w:val="-3"/>
          <w:sz w:val="24"/>
          <w:szCs w:val="24"/>
        </w:rPr>
        <w:t xml:space="preserve"> </w:t>
      </w:r>
      <w:r w:rsidRPr="008A2CC5">
        <w:rPr>
          <w:rFonts w:ascii="Arial" w:hAnsi="Arial" w:cs="Arial"/>
          <w:spacing w:val="-4"/>
          <w:sz w:val="24"/>
          <w:szCs w:val="24"/>
        </w:rPr>
        <w:t>VAT.</w:t>
      </w:r>
      <w:r w:rsidRPr="008A2CC5">
        <w:rPr>
          <w:rFonts w:ascii="Arial" w:hAnsi="Arial" w:cs="Arial"/>
          <w:sz w:val="24"/>
          <w:szCs w:val="24"/>
        </w:rPr>
        <w:t xml:space="preserve">§ </w:t>
      </w:r>
      <w:r w:rsidRPr="008A2CC5">
        <w:rPr>
          <w:rFonts w:ascii="Arial" w:hAnsi="Arial" w:cs="Arial"/>
          <w:spacing w:val="-10"/>
          <w:sz w:val="24"/>
          <w:szCs w:val="24"/>
        </w:rPr>
        <w:t>9</w:t>
      </w:r>
    </w:p>
    <w:p w:rsidR="001826BE" w:rsidRPr="008A2CC5" w:rsidRDefault="007659EB" w:rsidP="008A2CC5">
      <w:pPr>
        <w:pStyle w:val="Akapitzlist"/>
        <w:numPr>
          <w:ilvl w:val="0"/>
          <w:numId w:val="6"/>
        </w:numPr>
        <w:tabs>
          <w:tab w:val="left" w:pos="499"/>
          <w:tab w:val="left" w:pos="501"/>
        </w:tabs>
        <w:spacing w:before="264" w:line="360" w:lineRule="auto"/>
        <w:ind w:right="138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 xml:space="preserve">Wykonawca, w przypadku zwłoki w wykonaniu dostaw, zapłaci Zamawiającemu kary umowne w wysokości 0,1 % wartości przedmiotu umowy brutto wskazanego w § 4 pkt 1 lit. c) za każdy dzień zwłoki, ponad termin wyznaczony na wykonanie dostawy. Ponadto Zamawiający ma prawo żądać od Wykonawcy zapłaty kar umownych w przypadkach określonych w § 1 ust. 5 i ust. 6, w wysokości tam </w:t>
      </w:r>
      <w:r w:rsidRPr="008A2CC5">
        <w:rPr>
          <w:rFonts w:ascii="Arial" w:hAnsi="Arial" w:cs="Arial"/>
          <w:spacing w:val="-2"/>
          <w:sz w:val="24"/>
          <w:szCs w:val="24"/>
        </w:rPr>
        <w:t>określonej.</w:t>
      </w:r>
    </w:p>
    <w:p w:rsidR="001826BE" w:rsidRPr="008A2CC5" w:rsidRDefault="007659EB" w:rsidP="008A2CC5">
      <w:pPr>
        <w:pStyle w:val="Akapitzlist"/>
        <w:numPr>
          <w:ilvl w:val="0"/>
          <w:numId w:val="6"/>
        </w:numPr>
        <w:tabs>
          <w:tab w:val="left" w:pos="499"/>
          <w:tab w:val="left" w:pos="501"/>
        </w:tabs>
        <w:spacing w:before="127" w:line="360" w:lineRule="auto"/>
        <w:ind w:right="135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W przypadku zwłoki w regulowaniu należności za wykonane dostawy przez Zamawiającego,</w:t>
      </w:r>
      <w:r w:rsidRPr="008A2CC5">
        <w:rPr>
          <w:rFonts w:ascii="Arial" w:hAnsi="Arial" w:cs="Arial"/>
          <w:spacing w:val="28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Wykonawca</w:t>
      </w:r>
      <w:r w:rsidRPr="008A2CC5">
        <w:rPr>
          <w:rFonts w:ascii="Arial" w:hAnsi="Arial" w:cs="Arial"/>
          <w:spacing w:val="36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ma</w:t>
      </w:r>
      <w:r w:rsidRPr="008A2CC5">
        <w:rPr>
          <w:rFonts w:ascii="Arial" w:hAnsi="Arial" w:cs="Arial"/>
          <w:spacing w:val="33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prawo</w:t>
      </w:r>
      <w:r w:rsidRPr="008A2CC5">
        <w:rPr>
          <w:rFonts w:ascii="Arial" w:hAnsi="Arial" w:cs="Arial"/>
          <w:spacing w:val="36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do</w:t>
      </w:r>
      <w:r w:rsidRPr="008A2CC5">
        <w:rPr>
          <w:rFonts w:ascii="Arial" w:hAnsi="Arial" w:cs="Arial"/>
          <w:spacing w:val="3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naliczania</w:t>
      </w:r>
      <w:r w:rsidRPr="008A2CC5">
        <w:rPr>
          <w:rFonts w:ascii="Arial" w:hAnsi="Arial" w:cs="Arial"/>
          <w:spacing w:val="35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i</w:t>
      </w:r>
      <w:r w:rsidRPr="008A2CC5">
        <w:rPr>
          <w:rFonts w:ascii="Arial" w:hAnsi="Arial" w:cs="Arial"/>
          <w:spacing w:val="3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egzekwowania</w:t>
      </w:r>
      <w:r w:rsidRPr="008A2CC5">
        <w:rPr>
          <w:rFonts w:ascii="Arial" w:hAnsi="Arial" w:cs="Arial"/>
          <w:spacing w:val="33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odsetek, a także do odstąpienia od umowy ze skutkiem natychmiastowym, z winy Zamawiającego, bez konieczności uprzedniego wezwania Zamawiającego do spełnienia świadczenia, w</w:t>
      </w:r>
      <w:r w:rsidRPr="008A2CC5">
        <w:rPr>
          <w:rFonts w:ascii="Arial" w:hAnsi="Arial" w:cs="Arial"/>
          <w:spacing w:val="-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przypadku zwłoki w regulowaniu należności przekraczającej 60 dni.</w:t>
      </w:r>
    </w:p>
    <w:p w:rsidR="001826BE" w:rsidRPr="008A2CC5" w:rsidRDefault="007659EB" w:rsidP="008A2CC5">
      <w:pPr>
        <w:pStyle w:val="Akapitzlist"/>
        <w:numPr>
          <w:ilvl w:val="0"/>
          <w:numId w:val="6"/>
        </w:numPr>
        <w:tabs>
          <w:tab w:val="left" w:pos="499"/>
          <w:tab w:val="left" w:pos="501"/>
        </w:tabs>
        <w:spacing w:before="127" w:line="360" w:lineRule="auto"/>
        <w:ind w:right="138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 xml:space="preserve">Za zwłokę w usunięciu wad stwierdzonych przy dostawie lub w trakcie użytkowania przedmiotu zamówienia w okresie gwarancji </w:t>
      </w:r>
      <w:r w:rsidRPr="008A2CC5">
        <w:rPr>
          <w:rFonts w:ascii="Arial" w:hAnsi="Arial" w:cs="Arial"/>
          <w:w w:val="160"/>
          <w:sz w:val="24"/>
          <w:szCs w:val="24"/>
        </w:rPr>
        <w:t>–</w:t>
      </w:r>
      <w:r w:rsidRPr="008A2CC5">
        <w:rPr>
          <w:rFonts w:ascii="Arial" w:hAnsi="Arial" w:cs="Arial"/>
          <w:spacing w:val="-9"/>
          <w:w w:val="16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Wykonawca zapłaci Zamawiającemu karę w wysokości 0,1% wynagrodzenia umownego brutto wskazanego w</w:t>
      </w:r>
      <w:r w:rsidRPr="008A2CC5">
        <w:rPr>
          <w:rFonts w:ascii="Arial" w:hAnsi="Arial" w:cs="Arial"/>
          <w:spacing w:val="-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§ 4 pkt</w:t>
      </w:r>
      <w:r w:rsidRPr="008A2CC5">
        <w:rPr>
          <w:rFonts w:ascii="Arial" w:hAnsi="Arial" w:cs="Arial"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1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lit. c),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za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każdy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dzień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zwłoki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liczonej od dnia wyznaczonego na wypełnienie obowiązku wynikłego z warunków gwarancji.</w:t>
      </w:r>
    </w:p>
    <w:p w:rsidR="001826BE" w:rsidRPr="008A2CC5" w:rsidRDefault="007659EB" w:rsidP="008A2CC5">
      <w:pPr>
        <w:pStyle w:val="Akapitzlist"/>
        <w:numPr>
          <w:ilvl w:val="0"/>
          <w:numId w:val="6"/>
        </w:numPr>
        <w:tabs>
          <w:tab w:val="left" w:pos="499"/>
          <w:tab w:val="left" w:pos="501"/>
        </w:tabs>
        <w:spacing w:before="124" w:line="360" w:lineRule="auto"/>
        <w:ind w:right="139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Za odstąpienie przez Wykonawcę od umowy z przyczyn leżących po stronie Zamawiającego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Wykonawca</w:t>
      </w:r>
      <w:r w:rsidRPr="008A2CC5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może</w:t>
      </w:r>
      <w:r w:rsidRPr="008A2CC5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obciążyć</w:t>
      </w:r>
      <w:r w:rsidRPr="008A2CC5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Zamawiającego</w:t>
      </w:r>
      <w:r w:rsidRPr="008A2CC5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karą</w:t>
      </w:r>
      <w:r w:rsidRPr="008A2CC5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umowną w wysokości 2 % wynagrodzenia brutto określonego w § 4 ust. 1 lit. c).</w:t>
      </w:r>
    </w:p>
    <w:p w:rsidR="001826BE" w:rsidRPr="008A2CC5" w:rsidRDefault="007659EB" w:rsidP="008A2CC5">
      <w:pPr>
        <w:pStyle w:val="Akapitzlist"/>
        <w:numPr>
          <w:ilvl w:val="0"/>
          <w:numId w:val="6"/>
        </w:numPr>
        <w:tabs>
          <w:tab w:val="left" w:pos="499"/>
          <w:tab w:val="left" w:pos="501"/>
        </w:tabs>
        <w:spacing w:before="125" w:line="360" w:lineRule="auto"/>
        <w:ind w:right="140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Z tytułu odstąpienia od umowy przez Zamawiającego z przyczyn leżących po stronie Wykonawcy, Zamawiający ma prawo obciążyć Wykonawcę karą umowną w wysokości 2 % wynagrodzenia brutto określonego w § 4 ust. 1 lit. c).</w:t>
      </w:r>
    </w:p>
    <w:p w:rsidR="001826BE" w:rsidRPr="008A2CC5" w:rsidRDefault="007659EB" w:rsidP="008A2CC5">
      <w:pPr>
        <w:pStyle w:val="Akapitzlist"/>
        <w:numPr>
          <w:ilvl w:val="0"/>
          <w:numId w:val="6"/>
        </w:numPr>
        <w:tabs>
          <w:tab w:val="left" w:pos="499"/>
          <w:tab w:val="left" w:pos="501"/>
        </w:tabs>
        <w:spacing w:line="360" w:lineRule="auto"/>
        <w:ind w:right="136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Ww. kary nie stanowią katalogu zamkniętego. Zamawiającemu i Wykonawcy przysługuje prawo dochodzenia odszkodowania na zasadach ogólnych Kodeksu cywilnego, przenoszącego wysokość zastrzeżonych kar umownych.</w:t>
      </w:r>
    </w:p>
    <w:p w:rsidR="001826BE" w:rsidRPr="008A2CC5" w:rsidRDefault="007659EB" w:rsidP="00C664C2">
      <w:pPr>
        <w:pStyle w:val="Akapitzlist"/>
        <w:numPr>
          <w:ilvl w:val="0"/>
          <w:numId w:val="6"/>
        </w:numPr>
        <w:tabs>
          <w:tab w:val="left" w:pos="499"/>
          <w:tab w:val="left" w:pos="501"/>
        </w:tabs>
        <w:spacing w:before="79" w:line="360" w:lineRule="auto"/>
        <w:ind w:right="148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Zamawiający w szczególnie uzasadnionych sytuacjach, może odstąpić od obciążenia Wykonawcy karą umowną. W celu skorzystania z tej możliwości Wykonawca musi złożyć pisemny i uzasadniony pod rygorem nierozpatrzenia, wniosek do Zamawiającego.Zamawiający może łącznie obciążać Wykonawcę karami umownymi z tytułów wymienionych w ust. 1, ust. 3 i ust. 5 powyżej.</w:t>
      </w:r>
    </w:p>
    <w:p w:rsidR="001826BE" w:rsidRPr="008A2CC5" w:rsidRDefault="007659EB" w:rsidP="008A2CC5">
      <w:pPr>
        <w:pStyle w:val="Akapitzlist"/>
        <w:numPr>
          <w:ilvl w:val="0"/>
          <w:numId w:val="6"/>
        </w:numPr>
        <w:tabs>
          <w:tab w:val="left" w:pos="499"/>
          <w:tab w:val="left" w:pos="501"/>
        </w:tabs>
        <w:spacing w:before="117" w:line="360" w:lineRule="auto"/>
        <w:ind w:right="140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W przypadku naliczania kar umownych z tytułów wskazanych w ust. 1 lub ust. 3 powyżej</w:t>
      </w:r>
      <w:r w:rsidRPr="008A2CC5">
        <w:rPr>
          <w:rFonts w:ascii="Arial" w:hAnsi="Arial" w:cs="Arial"/>
          <w:spacing w:val="7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lub</w:t>
      </w:r>
      <w:r w:rsidRPr="008A2CC5">
        <w:rPr>
          <w:rFonts w:ascii="Arial" w:hAnsi="Arial" w:cs="Arial"/>
          <w:spacing w:val="7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</w:t>
      </w:r>
      <w:r w:rsidRPr="008A2CC5">
        <w:rPr>
          <w:rFonts w:ascii="Arial" w:hAnsi="Arial" w:cs="Arial"/>
          <w:spacing w:val="66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przypadku,</w:t>
      </w:r>
      <w:r w:rsidRPr="008A2CC5">
        <w:rPr>
          <w:rFonts w:ascii="Arial" w:hAnsi="Arial" w:cs="Arial"/>
          <w:spacing w:val="67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</w:t>
      </w:r>
      <w:r w:rsidRPr="008A2CC5">
        <w:rPr>
          <w:rFonts w:ascii="Arial" w:hAnsi="Arial" w:cs="Arial"/>
          <w:spacing w:val="69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którym</w:t>
      </w:r>
      <w:r w:rsidRPr="008A2CC5">
        <w:rPr>
          <w:rFonts w:ascii="Arial" w:hAnsi="Arial" w:cs="Arial"/>
          <w:spacing w:val="7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mowa</w:t>
      </w:r>
      <w:r w:rsidRPr="008A2CC5">
        <w:rPr>
          <w:rFonts w:ascii="Arial" w:hAnsi="Arial" w:cs="Arial"/>
          <w:spacing w:val="69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</w:t>
      </w:r>
      <w:r w:rsidRPr="008A2CC5">
        <w:rPr>
          <w:rFonts w:ascii="Arial" w:hAnsi="Arial" w:cs="Arial"/>
          <w:spacing w:val="66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ust.</w:t>
      </w:r>
      <w:r w:rsidRPr="008A2CC5">
        <w:rPr>
          <w:rFonts w:ascii="Arial" w:hAnsi="Arial" w:cs="Arial"/>
          <w:spacing w:val="69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8</w:t>
      </w:r>
      <w:r w:rsidRPr="008A2CC5">
        <w:rPr>
          <w:rFonts w:ascii="Arial" w:hAnsi="Arial" w:cs="Arial"/>
          <w:spacing w:val="69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powyżej</w:t>
      </w:r>
      <w:r w:rsidRPr="008A2CC5">
        <w:rPr>
          <w:rFonts w:ascii="Arial" w:hAnsi="Arial" w:cs="Arial"/>
          <w:spacing w:val="7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(naliczanie</w:t>
      </w:r>
      <w:r w:rsidRPr="008A2CC5">
        <w:rPr>
          <w:rFonts w:ascii="Arial" w:hAnsi="Arial" w:cs="Arial"/>
          <w:spacing w:val="69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kar z</w:t>
      </w:r>
      <w:r w:rsidRPr="008A2CC5">
        <w:rPr>
          <w:rFonts w:ascii="Arial" w:hAnsi="Arial" w:cs="Arial"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różnych tytułów) łączna wysokość kar umownych z jednego, z kilku, lub ze wszystkich tytułów nie może przekroczyć 30 % wynagrodzenia</w:t>
      </w:r>
      <w:r w:rsidRPr="008A2CC5">
        <w:rPr>
          <w:rFonts w:ascii="Arial" w:hAnsi="Arial" w:cs="Arial"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Wykonawcy brutto wskazanego w § 4 ust. 1 lit. c) umowy.</w:t>
      </w:r>
    </w:p>
    <w:p w:rsidR="001826BE" w:rsidRPr="008A2CC5" w:rsidRDefault="007659EB" w:rsidP="008A2CC5">
      <w:pPr>
        <w:pStyle w:val="Akapitzlist"/>
        <w:numPr>
          <w:ilvl w:val="0"/>
          <w:numId w:val="6"/>
        </w:numPr>
        <w:tabs>
          <w:tab w:val="left" w:pos="498"/>
          <w:tab w:val="left" w:pos="501"/>
        </w:tabs>
        <w:spacing w:before="127" w:line="360" w:lineRule="auto"/>
        <w:ind w:right="141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Kary umowne mogą być naliczone w ogólnych terminach przedawnienia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pacing w:val="-2"/>
          <w:sz w:val="24"/>
          <w:szCs w:val="24"/>
        </w:rPr>
        <w:t>roszczeń.</w:t>
      </w:r>
    </w:p>
    <w:p w:rsidR="001826BE" w:rsidRPr="008A2CC5" w:rsidRDefault="007659EB" w:rsidP="008A2CC5">
      <w:pPr>
        <w:pStyle w:val="Akapitzlist"/>
        <w:numPr>
          <w:ilvl w:val="0"/>
          <w:numId w:val="6"/>
        </w:numPr>
        <w:tabs>
          <w:tab w:val="left" w:pos="498"/>
          <w:tab w:val="left" w:pos="501"/>
        </w:tabs>
        <w:spacing w:before="123" w:line="360" w:lineRule="auto"/>
        <w:ind w:right="143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Przez naliczenie kary umownej Strony rozumieć będą wystawienie noty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księgowej, noty obciążeniowej lub innego dokumentu spełniającego wymogi do uznania go za dokument księgowy w</w:t>
      </w:r>
      <w:r w:rsidRPr="008A2CC5">
        <w:rPr>
          <w:rFonts w:ascii="Arial" w:hAnsi="Arial" w:cs="Arial"/>
          <w:spacing w:val="-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rozumieniu przepisów</w:t>
      </w:r>
      <w:r w:rsidRPr="008A2CC5">
        <w:rPr>
          <w:rFonts w:ascii="Arial" w:hAnsi="Arial" w:cs="Arial"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 rachunkowości oraz nadanie go przesyłką poleconą na adres drugiej Strony. Brak możliwości doręczenia noty księgowej nie stoi na przeszkodzie w dochodzeniu zapłaty kary umownej na drodze postępowania sądowego.</w:t>
      </w:r>
    </w:p>
    <w:p w:rsidR="001826BE" w:rsidRPr="008A2CC5" w:rsidRDefault="007659EB" w:rsidP="008A2CC5">
      <w:pPr>
        <w:pStyle w:val="Akapitzlist"/>
        <w:numPr>
          <w:ilvl w:val="0"/>
          <w:numId w:val="6"/>
        </w:numPr>
        <w:tabs>
          <w:tab w:val="left" w:pos="498"/>
          <w:tab w:val="left" w:pos="501"/>
        </w:tabs>
        <w:spacing w:before="127" w:line="360" w:lineRule="auto"/>
        <w:ind w:right="139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Podstawą naliczania kar umownych będzie określona w § 4 ust. 1 lit. c) kwota brutto wynagrodzenia Wykonawcy z chwili zawarcia umowy. Wszelkie ewentualne, późniejsze zmiany wynagrodzenia nie maja wpływu na podstawę naliczania kar umownych.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Zmiana stawki podatku od towarów i usług (VAT) w trakcie realizacji przedmiotu umowy nie ma wpływu na podstawę naliczania kar umownych. W razie wystąpienia tego rodzaju zmiany, kary umowne będą naliczane od kwoty wynagrodzenia brutto, z uwzględnieniem stawki podatku VAT obowiązującej w dacie podpisania niniejszej umowy.</w:t>
      </w:r>
    </w:p>
    <w:p w:rsidR="001826BE" w:rsidRPr="008A2CC5" w:rsidRDefault="001826BE" w:rsidP="008A2CC5">
      <w:pPr>
        <w:pStyle w:val="Tekstpodstawowy"/>
        <w:spacing w:before="266" w:line="360" w:lineRule="auto"/>
        <w:ind w:left="0" w:firstLine="0"/>
        <w:jc w:val="left"/>
        <w:rPr>
          <w:rFonts w:ascii="Arial" w:hAnsi="Arial" w:cs="Arial"/>
        </w:rPr>
      </w:pPr>
    </w:p>
    <w:p w:rsidR="001826BE" w:rsidRPr="008A2CC5" w:rsidRDefault="007659EB" w:rsidP="008A2CC5">
      <w:pPr>
        <w:pStyle w:val="Nagwek1"/>
        <w:spacing w:line="360" w:lineRule="auto"/>
        <w:ind w:right="1"/>
      </w:pPr>
      <w:r w:rsidRPr="008A2CC5">
        <w:t xml:space="preserve">§ </w:t>
      </w:r>
      <w:r w:rsidRPr="008A2CC5">
        <w:rPr>
          <w:spacing w:val="-5"/>
        </w:rPr>
        <w:t>10</w:t>
      </w:r>
    </w:p>
    <w:p w:rsidR="001826BE" w:rsidRPr="008A2CC5" w:rsidRDefault="007659EB" w:rsidP="00872F5E">
      <w:pPr>
        <w:pStyle w:val="Akapitzlist"/>
        <w:numPr>
          <w:ilvl w:val="0"/>
          <w:numId w:val="5"/>
        </w:numPr>
        <w:tabs>
          <w:tab w:val="left" w:pos="499"/>
          <w:tab w:val="left" w:pos="501"/>
        </w:tabs>
        <w:spacing w:before="79" w:line="360" w:lineRule="auto"/>
        <w:ind w:right="139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Zamawiający może odstąpić od umowy ze skutkiem natychmiastowym, bez wyznaczania dodatkowego terminu, jeżeli Wykonawca rażąco naruszy postanowienia umowy, w szczególności popadnie w zwłokę z wykonaniem przedmiotu</w:t>
      </w:r>
      <w:r w:rsidRPr="008A2CC5">
        <w:rPr>
          <w:rFonts w:ascii="Arial" w:hAnsi="Arial" w:cs="Arial"/>
          <w:spacing w:val="75"/>
          <w:w w:val="15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umowy</w:t>
      </w:r>
      <w:r w:rsidRPr="008A2CC5">
        <w:rPr>
          <w:rFonts w:ascii="Arial" w:hAnsi="Arial" w:cs="Arial"/>
          <w:spacing w:val="74"/>
          <w:w w:val="15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lub</w:t>
      </w:r>
      <w:r w:rsidRPr="008A2CC5">
        <w:rPr>
          <w:rFonts w:ascii="Arial" w:hAnsi="Arial" w:cs="Arial"/>
          <w:spacing w:val="77"/>
          <w:w w:val="15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gdy</w:t>
      </w:r>
      <w:r w:rsidRPr="008A2CC5">
        <w:rPr>
          <w:rFonts w:ascii="Arial" w:hAnsi="Arial" w:cs="Arial"/>
          <w:spacing w:val="78"/>
          <w:w w:val="15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będzie</w:t>
      </w:r>
      <w:r w:rsidRPr="008A2CC5">
        <w:rPr>
          <w:rFonts w:ascii="Arial" w:hAnsi="Arial" w:cs="Arial"/>
          <w:spacing w:val="77"/>
          <w:w w:val="15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świadczył</w:t>
      </w:r>
      <w:r w:rsidRPr="008A2CC5">
        <w:rPr>
          <w:rFonts w:ascii="Arial" w:hAnsi="Arial" w:cs="Arial"/>
          <w:spacing w:val="76"/>
          <w:w w:val="15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przedmiot</w:t>
      </w:r>
      <w:r w:rsidRPr="008A2CC5">
        <w:rPr>
          <w:rFonts w:ascii="Arial" w:hAnsi="Arial" w:cs="Arial"/>
          <w:spacing w:val="77"/>
          <w:w w:val="15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umowy</w:t>
      </w:r>
      <w:r w:rsidRPr="008A2CC5">
        <w:rPr>
          <w:rFonts w:ascii="Arial" w:hAnsi="Arial" w:cs="Arial"/>
          <w:spacing w:val="74"/>
          <w:w w:val="15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 xml:space="preserve">niezgodny z wymaganiami Zamawiającego </w:t>
      </w:r>
      <w:r w:rsidRPr="008A2CC5">
        <w:rPr>
          <w:rFonts w:ascii="Arial" w:hAnsi="Arial" w:cs="Arial"/>
          <w:w w:val="160"/>
          <w:sz w:val="24"/>
          <w:szCs w:val="24"/>
        </w:rPr>
        <w:t xml:space="preserve">– </w:t>
      </w:r>
      <w:r w:rsidRPr="008A2CC5">
        <w:rPr>
          <w:rFonts w:ascii="Arial" w:hAnsi="Arial" w:cs="Arial"/>
          <w:sz w:val="24"/>
          <w:szCs w:val="24"/>
        </w:rPr>
        <w:t>z zastrzeżeniem postanowienia § 7 ust. 5 niniejszej umowy.Zamawiający może również odstąpić od umowy w razie wystąpienia istotnej zmiany okoliczności powodującej, że wykonanie umowy nie leży w interesie publicznym,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czego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nie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można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było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przewidzieć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chwili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zawarcia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umowy,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</w:t>
      </w:r>
      <w:r w:rsidRPr="008A2CC5">
        <w:rPr>
          <w:rFonts w:ascii="Arial" w:hAnsi="Arial" w:cs="Arial"/>
          <w:spacing w:val="-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terminie 30 dni od powzięcia wiadomości o tych okolicznościach. W takim wypadku Zamawiający nie będzie naliczał kary umownej.</w:t>
      </w:r>
    </w:p>
    <w:p w:rsidR="001826BE" w:rsidRPr="008A2CC5" w:rsidRDefault="007659EB" w:rsidP="008A2CC5">
      <w:pPr>
        <w:pStyle w:val="Akapitzlist"/>
        <w:numPr>
          <w:ilvl w:val="0"/>
          <w:numId w:val="5"/>
        </w:numPr>
        <w:tabs>
          <w:tab w:val="left" w:pos="499"/>
          <w:tab w:val="left" w:pos="501"/>
        </w:tabs>
        <w:spacing w:before="127" w:line="360" w:lineRule="auto"/>
        <w:ind w:right="147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Odstąpienie może nastąpić w maksymalnym terminie do jednego miesiąca, licząc od upływu terminu realizacji umowy określonego w § 2 ust. 1.</w:t>
      </w:r>
    </w:p>
    <w:p w:rsidR="001826BE" w:rsidRPr="008A2CC5" w:rsidRDefault="007659EB" w:rsidP="008A2CC5">
      <w:pPr>
        <w:pStyle w:val="Akapitzlist"/>
        <w:numPr>
          <w:ilvl w:val="0"/>
          <w:numId w:val="5"/>
        </w:numPr>
        <w:tabs>
          <w:tab w:val="left" w:pos="499"/>
          <w:tab w:val="left" w:pos="501"/>
        </w:tabs>
        <w:spacing w:before="123" w:line="360" w:lineRule="auto"/>
        <w:ind w:right="146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Odstąpienie może być dokonane w odniesieniu do tej części umowy, która nie została należycie zrealizowana do dnia odstąpienia. W takim wypadku za część dostaw, która została wykonana należycie do dnia odstąpienia Wykonawcy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należy się wynagrodzenie. Zastrzeżenie zawarte w zdaniu poprzedzającym nie dotyczy przypadków</w:t>
      </w:r>
      <w:r w:rsidRPr="008A2CC5">
        <w:rPr>
          <w:rFonts w:ascii="Arial" w:hAnsi="Arial" w:cs="Arial"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odstąpienia od umowy, o których mowa w</w:t>
      </w:r>
      <w:r w:rsidRPr="008A2CC5">
        <w:rPr>
          <w:rFonts w:ascii="Arial" w:hAnsi="Arial" w:cs="Arial"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 xml:space="preserve">§ 1 ust. 6, kiedy to Zamawiający może po odstąpieniu od umowy żądać zwrotu wynagrodzenia zapłaconego za partie asortymentów niezgodnych z opisem przedmiotu </w:t>
      </w:r>
      <w:r w:rsidRPr="008A2CC5">
        <w:rPr>
          <w:rFonts w:ascii="Arial" w:hAnsi="Arial" w:cs="Arial"/>
          <w:spacing w:val="-2"/>
          <w:sz w:val="24"/>
          <w:szCs w:val="24"/>
        </w:rPr>
        <w:t>zamówienia.</w:t>
      </w:r>
    </w:p>
    <w:p w:rsidR="001826BE" w:rsidRPr="008A2CC5" w:rsidRDefault="001826BE" w:rsidP="008A2CC5">
      <w:pPr>
        <w:pStyle w:val="Tekstpodstawowy"/>
        <w:spacing w:before="146" w:line="360" w:lineRule="auto"/>
        <w:ind w:left="0" w:firstLine="0"/>
        <w:jc w:val="left"/>
        <w:rPr>
          <w:rFonts w:ascii="Arial" w:hAnsi="Arial" w:cs="Arial"/>
        </w:rPr>
      </w:pPr>
    </w:p>
    <w:p w:rsidR="001826BE" w:rsidRPr="008A2CC5" w:rsidRDefault="007659EB" w:rsidP="008A2CC5">
      <w:pPr>
        <w:pStyle w:val="Nagwek1"/>
        <w:spacing w:line="360" w:lineRule="auto"/>
        <w:ind w:right="1"/>
      </w:pPr>
      <w:r w:rsidRPr="008A2CC5">
        <w:t xml:space="preserve">§ </w:t>
      </w:r>
      <w:r w:rsidRPr="008A2CC5">
        <w:rPr>
          <w:spacing w:val="-5"/>
        </w:rPr>
        <w:t>11</w:t>
      </w:r>
    </w:p>
    <w:p w:rsidR="001826BE" w:rsidRPr="008A2CC5" w:rsidRDefault="007659EB" w:rsidP="008A2CC5">
      <w:pPr>
        <w:pStyle w:val="Akapitzlist"/>
        <w:numPr>
          <w:ilvl w:val="0"/>
          <w:numId w:val="4"/>
        </w:numPr>
        <w:tabs>
          <w:tab w:val="left" w:pos="499"/>
          <w:tab w:val="left" w:pos="501"/>
        </w:tabs>
        <w:spacing w:before="264" w:line="360" w:lineRule="auto"/>
        <w:ind w:right="139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Z zastrzeżeniem postanowień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§ 12 poniżej, Zamawiający przewiduje możliwość zmiany postanowień zawartej umowy w stosunku do treści oferty, na postawie której dokonano wyboru Wykonawcy, w formie pisemnej pod rygorem nieważności, w następujących okolicznościach.</w:t>
      </w:r>
    </w:p>
    <w:p w:rsidR="001826BE" w:rsidRPr="008A2CC5" w:rsidRDefault="007659EB" w:rsidP="008A2CC5">
      <w:pPr>
        <w:pStyle w:val="Akapitzlist"/>
        <w:numPr>
          <w:ilvl w:val="0"/>
          <w:numId w:val="4"/>
        </w:numPr>
        <w:tabs>
          <w:tab w:val="left" w:pos="499"/>
        </w:tabs>
        <w:spacing w:before="124" w:line="360" w:lineRule="auto"/>
        <w:ind w:left="499" w:hanging="358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Konieczność</w:t>
      </w:r>
      <w:r w:rsidRPr="008A2CC5">
        <w:rPr>
          <w:rFonts w:ascii="Arial" w:hAnsi="Arial" w:cs="Arial"/>
          <w:spacing w:val="-6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zmiany</w:t>
      </w:r>
      <w:r w:rsidRPr="008A2CC5">
        <w:rPr>
          <w:rFonts w:ascii="Arial" w:hAnsi="Arial" w:cs="Arial"/>
          <w:spacing w:val="-7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terminu</w:t>
      </w:r>
      <w:r w:rsidRPr="008A2CC5">
        <w:rPr>
          <w:rFonts w:ascii="Arial" w:hAnsi="Arial" w:cs="Arial"/>
          <w:spacing w:val="-4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realizacji</w:t>
      </w:r>
      <w:r w:rsidRPr="008A2CC5">
        <w:rPr>
          <w:rFonts w:ascii="Arial" w:hAnsi="Arial" w:cs="Arial"/>
          <w:spacing w:val="-7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umowy</w:t>
      </w:r>
      <w:r w:rsidRPr="008A2CC5">
        <w:rPr>
          <w:rFonts w:ascii="Arial" w:hAnsi="Arial" w:cs="Arial"/>
          <w:spacing w:val="-5"/>
          <w:sz w:val="24"/>
          <w:szCs w:val="24"/>
        </w:rPr>
        <w:t xml:space="preserve"> </w:t>
      </w:r>
      <w:r w:rsidRPr="008A2CC5">
        <w:rPr>
          <w:rFonts w:ascii="Arial" w:hAnsi="Arial" w:cs="Arial"/>
          <w:spacing w:val="-2"/>
          <w:sz w:val="24"/>
          <w:szCs w:val="24"/>
        </w:rPr>
        <w:t>spowodowanego:</w:t>
      </w:r>
    </w:p>
    <w:p w:rsidR="001826BE" w:rsidRPr="008A2CC5" w:rsidRDefault="007659EB" w:rsidP="008A2CC5">
      <w:pPr>
        <w:pStyle w:val="Akapitzlist"/>
        <w:numPr>
          <w:ilvl w:val="1"/>
          <w:numId w:val="4"/>
        </w:numPr>
        <w:tabs>
          <w:tab w:val="left" w:pos="1207"/>
          <w:tab w:val="left" w:pos="1209"/>
        </w:tabs>
        <w:spacing w:before="261" w:line="360" w:lineRule="auto"/>
        <w:ind w:right="147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okolicznościami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których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nie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można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było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przewidzieć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chwili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 xml:space="preserve">zawarcia </w:t>
      </w:r>
      <w:r w:rsidRPr="008A2CC5">
        <w:rPr>
          <w:rFonts w:ascii="Arial" w:hAnsi="Arial" w:cs="Arial"/>
          <w:spacing w:val="-2"/>
          <w:sz w:val="24"/>
          <w:szCs w:val="24"/>
        </w:rPr>
        <w:t>umowy</w:t>
      </w:r>
    </w:p>
    <w:p w:rsidR="001826BE" w:rsidRPr="008A2CC5" w:rsidRDefault="007659EB" w:rsidP="008A2CC5">
      <w:pPr>
        <w:pStyle w:val="Akapitzlist"/>
        <w:numPr>
          <w:ilvl w:val="1"/>
          <w:numId w:val="4"/>
        </w:numPr>
        <w:tabs>
          <w:tab w:val="left" w:pos="1207"/>
          <w:tab w:val="left" w:pos="1209"/>
        </w:tabs>
        <w:spacing w:before="117" w:line="360" w:lineRule="auto"/>
        <w:ind w:right="147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okolicznościami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będącymi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następstwem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działania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organów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administracji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i innych podmiotów trzecich</w:t>
      </w:r>
    </w:p>
    <w:p w:rsidR="001826BE" w:rsidRPr="008A2CC5" w:rsidRDefault="007659EB" w:rsidP="008A2CC5">
      <w:pPr>
        <w:pStyle w:val="Akapitzlist"/>
        <w:numPr>
          <w:ilvl w:val="1"/>
          <w:numId w:val="4"/>
        </w:numPr>
        <w:tabs>
          <w:tab w:val="left" w:pos="1208"/>
        </w:tabs>
        <w:spacing w:before="118" w:line="360" w:lineRule="auto"/>
        <w:ind w:left="1208" w:hanging="359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okolicznościami</w:t>
      </w:r>
      <w:r w:rsidRPr="008A2CC5">
        <w:rPr>
          <w:rFonts w:ascii="Arial" w:hAnsi="Arial" w:cs="Arial"/>
          <w:spacing w:val="-6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leżącymi</w:t>
      </w:r>
      <w:r w:rsidRPr="008A2CC5">
        <w:rPr>
          <w:rFonts w:ascii="Arial" w:hAnsi="Arial" w:cs="Arial"/>
          <w:spacing w:val="-6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po</w:t>
      </w:r>
      <w:r w:rsidRPr="008A2CC5">
        <w:rPr>
          <w:rFonts w:ascii="Arial" w:hAnsi="Arial" w:cs="Arial"/>
          <w:spacing w:val="-7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stronie</w:t>
      </w:r>
      <w:r w:rsidRPr="008A2CC5">
        <w:rPr>
          <w:rFonts w:ascii="Arial" w:hAnsi="Arial" w:cs="Arial"/>
          <w:spacing w:val="-6"/>
          <w:sz w:val="24"/>
          <w:szCs w:val="24"/>
        </w:rPr>
        <w:t xml:space="preserve"> </w:t>
      </w:r>
      <w:r w:rsidRPr="008A2CC5">
        <w:rPr>
          <w:rFonts w:ascii="Arial" w:hAnsi="Arial" w:cs="Arial"/>
          <w:spacing w:val="-2"/>
          <w:sz w:val="24"/>
          <w:szCs w:val="24"/>
        </w:rPr>
        <w:t>Zamawiającego.</w:t>
      </w:r>
    </w:p>
    <w:p w:rsidR="001826BE" w:rsidRPr="008A2CC5" w:rsidRDefault="007659EB" w:rsidP="008A2CC5">
      <w:pPr>
        <w:pStyle w:val="Akapitzlist"/>
        <w:numPr>
          <w:ilvl w:val="0"/>
          <w:numId w:val="4"/>
        </w:numPr>
        <w:tabs>
          <w:tab w:val="left" w:pos="499"/>
          <w:tab w:val="left" w:pos="501"/>
        </w:tabs>
        <w:spacing w:before="263" w:line="360" w:lineRule="auto"/>
        <w:ind w:right="141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Zmiany</w:t>
      </w:r>
      <w:r w:rsidRPr="008A2CC5">
        <w:rPr>
          <w:rFonts w:ascii="Arial" w:hAnsi="Arial" w:cs="Arial"/>
          <w:spacing w:val="38"/>
          <w:sz w:val="24"/>
          <w:szCs w:val="24"/>
        </w:rPr>
        <w:t xml:space="preserve">  </w:t>
      </w:r>
      <w:r w:rsidRPr="008A2CC5">
        <w:rPr>
          <w:rFonts w:ascii="Arial" w:hAnsi="Arial" w:cs="Arial"/>
          <w:sz w:val="24"/>
          <w:szCs w:val="24"/>
        </w:rPr>
        <w:t>wynagrodzenia</w:t>
      </w:r>
      <w:r w:rsidRPr="008A2CC5">
        <w:rPr>
          <w:rFonts w:ascii="Arial" w:hAnsi="Arial" w:cs="Arial"/>
          <w:spacing w:val="39"/>
          <w:sz w:val="24"/>
          <w:szCs w:val="24"/>
        </w:rPr>
        <w:t xml:space="preserve">  </w:t>
      </w:r>
      <w:r w:rsidRPr="008A2CC5">
        <w:rPr>
          <w:rFonts w:ascii="Arial" w:hAnsi="Arial" w:cs="Arial"/>
          <w:sz w:val="24"/>
          <w:szCs w:val="24"/>
        </w:rPr>
        <w:t>w</w:t>
      </w:r>
      <w:r w:rsidRPr="008A2CC5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przypadku</w:t>
      </w:r>
      <w:r w:rsidRPr="008A2CC5">
        <w:rPr>
          <w:rFonts w:ascii="Arial" w:hAnsi="Arial" w:cs="Arial"/>
          <w:spacing w:val="39"/>
          <w:sz w:val="24"/>
          <w:szCs w:val="24"/>
        </w:rPr>
        <w:t xml:space="preserve">  </w:t>
      </w:r>
      <w:r w:rsidRPr="008A2CC5">
        <w:rPr>
          <w:rFonts w:ascii="Arial" w:hAnsi="Arial" w:cs="Arial"/>
          <w:sz w:val="24"/>
          <w:szCs w:val="24"/>
        </w:rPr>
        <w:t>stawek</w:t>
      </w:r>
      <w:r w:rsidRPr="008A2CC5">
        <w:rPr>
          <w:rFonts w:ascii="Arial" w:hAnsi="Arial" w:cs="Arial"/>
          <w:spacing w:val="39"/>
          <w:sz w:val="24"/>
          <w:szCs w:val="24"/>
        </w:rPr>
        <w:t xml:space="preserve">  </w:t>
      </w:r>
      <w:r w:rsidRPr="008A2CC5">
        <w:rPr>
          <w:rFonts w:ascii="Arial" w:hAnsi="Arial" w:cs="Arial"/>
          <w:sz w:val="24"/>
          <w:szCs w:val="24"/>
        </w:rPr>
        <w:t>podatku</w:t>
      </w:r>
      <w:r w:rsidRPr="008A2CC5">
        <w:rPr>
          <w:rFonts w:ascii="Arial" w:hAnsi="Arial" w:cs="Arial"/>
          <w:spacing w:val="39"/>
          <w:sz w:val="24"/>
          <w:szCs w:val="24"/>
        </w:rPr>
        <w:t xml:space="preserve">  </w:t>
      </w:r>
      <w:r w:rsidRPr="008A2CC5">
        <w:rPr>
          <w:rFonts w:ascii="Arial" w:hAnsi="Arial" w:cs="Arial"/>
          <w:sz w:val="24"/>
          <w:szCs w:val="24"/>
        </w:rPr>
        <w:t>VAT,</w:t>
      </w:r>
      <w:r w:rsidRPr="008A2CC5">
        <w:rPr>
          <w:rFonts w:ascii="Arial" w:hAnsi="Arial" w:cs="Arial"/>
          <w:spacing w:val="39"/>
          <w:sz w:val="24"/>
          <w:szCs w:val="24"/>
        </w:rPr>
        <w:t xml:space="preserve">  </w:t>
      </w:r>
      <w:r w:rsidRPr="008A2CC5">
        <w:rPr>
          <w:rFonts w:ascii="Arial" w:hAnsi="Arial" w:cs="Arial"/>
          <w:sz w:val="24"/>
          <w:szCs w:val="24"/>
        </w:rPr>
        <w:t>wynikających z obowiązujących w tym zakresie przepisów.</w:t>
      </w:r>
    </w:p>
    <w:p w:rsidR="001826BE" w:rsidRPr="008A2CC5" w:rsidRDefault="007659EB" w:rsidP="008A2CC5">
      <w:pPr>
        <w:pStyle w:val="Akapitzlist"/>
        <w:numPr>
          <w:ilvl w:val="0"/>
          <w:numId w:val="4"/>
        </w:numPr>
        <w:tabs>
          <w:tab w:val="left" w:pos="499"/>
          <w:tab w:val="left" w:pos="501"/>
        </w:tabs>
        <w:spacing w:before="80" w:line="360" w:lineRule="auto"/>
        <w:ind w:right="139"/>
        <w:rPr>
          <w:rFonts w:ascii="Arial" w:hAnsi="Arial" w:cs="Arial"/>
          <w:i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 xml:space="preserve">Potrzeby wprowadzenia zmian w przedmiocie zamówienia, w szczególności na skutek zmian w przepisach dotyczących </w:t>
      </w:r>
      <w:r w:rsidRPr="008A2CC5">
        <w:rPr>
          <w:rFonts w:ascii="Arial" w:hAnsi="Arial" w:cs="Arial"/>
          <w:i/>
          <w:sz w:val="24"/>
          <w:szCs w:val="24"/>
        </w:rPr>
        <w:t>sortów mundurowych leśnika sortów</w:t>
      </w:r>
      <w:r w:rsidRPr="008A2CC5">
        <w:rPr>
          <w:rFonts w:ascii="Arial" w:hAnsi="Arial" w:cs="Arial"/>
          <w:i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BHP i środków ochrony.</w:t>
      </w:r>
    </w:p>
    <w:p w:rsidR="001826BE" w:rsidRPr="008A2CC5" w:rsidRDefault="007659EB" w:rsidP="008A2CC5">
      <w:pPr>
        <w:pStyle w:val="Akapitzlist"/>
        <w:numPr>
          <w:ilvl w:val="0"/>
          <w:numId w:val="4"/>
        </w:numPr>
        <w:tabs>
          <w:tab w:val="left" w:pos="499"/>
          <w:tab w:val="left" w:pos="501"/>
        </w:tabs>
        <w:spacing w:before="79" w:line="360" w:lineRule="auto"/>
        <w:ind w:right="142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 xml:space="preserve">Ponadto zamawiający dopuszcza możliwość zmian redakcyjnych umowy, zmian będących następstwem zmian danych zarówno jego jak i wykonawcy, w tym ujawnionych w rejestrach publicznych (np. zmiana oznaczenia adresu, nazwy wykonawcy, osoby uprawnionej do kontaktów) oraz innych zmian nie stanowiących zmian treści umowy w stosunku do treści oferty. W takiej sytuacji wprowadzenie do umowy stosownych zmian nie stanowiących zmian treści umowy w stosunku do treści oferty nie będzie wymagało zachowania formy pisemnej, a jedynie notatki/ protokołu zatwierdzonego przez przedstawicieli obu </w:t>
      </w:r>
      <w:r w:rsidRPr="008A2CC5">
        <w:rPr>
          <w:rFonts w:ascii="Arial" w:hAnsi="Arial" w:cs="Arial"/>
          <w:spacing w:val="-2"/>
          <w:sz w:val="24"/>
          <w:szCs w:val="24"/>
        </w:rPr>
        <w:t>stron.</w:t>
      </w:r>
    </w:p>
    <w:p w:rsidR="001826BE" w:rsidRPr="008A2CC5" w:rsidRDefault="007659EB" w:rsidP="008A2CC5">
      <w:pPr>
        <w:pStyle w:val="Akapitzlist"/>
        <w:numPr>
          <w:ilvl w:val="0"/>
          <w:numId w:val="4"/>
        </w:numPr>
        <w:tabs>
          <w:tab w:val="left" w:pos="499"/>
          <w:tab w:val="left" w:pos="501"/>
        </w:tabs>
        <w:spacing w:before="132" w:line="360" w:lineRule="auto"/>
        <w:ind w:right="141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Wszystkie zmiany wprowadzone do umowy dokonane będą z poszanowaniem obowiązków wynikających z przepisów prawa.</w:t>
      </w:r>
    </w:p>
    <w:p w:rsidR="001826BE" w:rsidRPr="008A2CC5" w:rsidRDefault="001826BE" w:rsidP="008A2CC5">
      <w:pPr>
        <w:pStyle w:val="Tekstpodstawowy"/>
        <w:spacing w:before="152" w:line="360" w:lineRule="auto"/>
        <w:ind w:left="0" w:firstLine="0"/>
        <w:jc w:val="left"/>
        <w:rPr>
          <w:rFonts w:ascii="Arial" w:hAnsi="Arial" w:cs="Arial"/>
        </w:rPr>
      </w:pPr>
    </w:p>
    <w:p w:rsidR="001826BE" w:rsidRPr="008A2CC5" w:rsidRDefault="007659EB" w:rsidP="008A2CC5">
      <w:pPr>
        <w:pStyle w:val="Nagwek1"/>
        <w:spacing w:line="360" w:lineRule="auto"/>
        <w:ind w:left="875" w:right="22"/>
      </w:pPr>
      <w:r w:rsidRPr="008A2CC5">
        <w:t>§</w:t>
      </w:r>
      <w:r w:rsidRPr="008A2CC5">
        <w:rPr>
          <w:spacing w:val="1"/>
        </w:rPr>
        <w:t xml:space="preserve"> </w:t>
      </w:r>
      <w:r w:rsidRPr="008A2CC5">
        <w:rPr>
          <w:spacing w:val="-5"/>
        </w:rPr>
        <w:t>12</w:t>
      </w:r>
    </w:p>
    <w:p w:rsidR="001826BE" w:rsidRPr="008A2CC5" w:rsidRDefault="001826BE" w:rsidP="008A2CC5">
      <w:pPr>
        <w:pStyle w:val="Tekstpodstawowy"/>
        <w:spacing w:line="360" w:lineRule="auto"/>
        <w:ind w:left="0" w:firstLine="0"/>
        <w:jc w:val="left"/>
        <w:rPr>
          <w:rFonts w:ascii="Arial" w:hAnsi="Arial" w:cs="Arial"/>
          <w:b/>
        </w:rPr>
      </w:pPr>
    </w:p>
    <w:p w:rsidR="001826BE" w:rsidRPr="008A2CC5" w:rsidRDefault="001826BE" w:rsidP="008A2CC5">
      <w:pPr>
        <w:pStyle w:val="Tekstpodstawowy"/>
        <w:spacing w:before="4" w:line="360" w:lineRule="auto"/>
        <w:ind w:left="0" w:firstLine="0"/>
        <w:jc w:val="left"/>
        <w:rPr>
          <w:rFonts w:ascii="Arial" w:hAnsi="Arial" w:cs="Arial"/>
          <w:b/>
        </w:rPr>
      </w:pPr>
    </w:p>
    <w:p w:rsidR="001826BE" w:rsidRPr="008A2CC5" w:rsidRDefault="007659EB" w:rsidP="008A2CC5">
      <w:pPr>
        <w:pStyle w:val="Akapitzlist"/>
        <w:numPr>
          <w:ilvl w:val="0"/>
          <w:numId w:val="3"/>
        </w:numPr>
        <w:tabs>
          <w:tab w:val="left" w:pos="859"/>
          <w:tab w:val="left" w:pos="861"/>
        </w:tabs>
        <w:spacing w:before="0" w:line="360" w:lineRule="auto"/>
        <w:ind w:right="142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w w:val="105"/>
          <w:sz w:val="24"/>
          <w:szCs w:val="24"/>
        </w:rPr>
        <w:t xml:space="preserve">W postanowieniach ust. 2 </w:t>
      </w:r>
      <w:r w:rsidRPr="008A2CC5">
        <w:rPr>
          <w:rFonts w:ascii="Arial" w:hAnsi="Arial" w:cs="Arial"/>
          <w:w w:val="160"/>
          <w:sz w:val="24"/>
          <w:szCs w:val="24"/>
        </w:rPr>
        <w:t>–</w:t>
      </w:r>
      <w:r w:rsidRPr="008A2CC5">
        <w:rPr>
          <w:rFonts w:ascii="Arial" w:hAnsi="Arial" w:cs="Arial"/>
          <w:spacing w:val="-26"/>
          <w:w w:val="160"/>
          <w:sz w:val="24"/>
          <w:szCs w:val="24"/>
        </w:rPr>
        <w:t xml:space="preserve"> </w:t>
      </w:r>
      <w:r w:rsidRPr="008A2CC5">
        <w:rPr>
          <w:rFonts w:ascii="Arial" w:hAnsi="Arial" w:cs="Arial"/>
          <w:w w:val="105"/>
          <w:sz w:val="24"/>
          <w:szCs w:val="24"/>
        </w:rPr>
        <w:t>ust. 10 poniżej, ustala się następujące zasady wprowadzania</w:t>
      </w:r>
      <w:r w:rsidRPr="008A2CC5">
        <w:rPr>
          <w:rFonts w:ascii="Arial" w:hAnsi="Arial" w:cs="Arial"/>
          <w:spacing w:val="40"/>
          <w:w w:val="105"/>
          <w:sz w:val="24"/>
          <w:szCs w:val="24"/>
        </w:rPr>
        <w:t xml:space="preserve"> </w:t>
      </w:r>
      <w:r w:rsidRPr="008A2CC5">
        <w:rPr>
          <w:rFonts w:ascii="Arial" w:hAnsi="Arial" w:cs="Arial"/>
          <w:w w:val="105"/>
          <w:sz w:val="24"/>
          <w:szCs w:val="24"/>
        </w:rPr>
        <w:t>zmian</w:t>
      </w:r>
      <w:r w:rsidRPr="008A2CC5">
        <w:rPr>
          <w:rFonts w:ascii="Arial" w:hAnsi="Arial" w:cs="Arial"/>
          <w:spacing w:val="40"/>
          <w:w w:val="105"/>
          <w:sz w:val="24"/>
          <w:szCs w:val="24"/>
        </w:rPr>
        <w:t xml:space="preserve"> </w:t>
      </w:r>
      <w:r w:rsidRPr="008A2CC5">
        <w:rPr>
          <w:rFonts w:ascii="Arial" w:hAnsi="Arial" w:cs="Arial"/>
          <w:w w:val="105"/>
          <w:sz w:val="24"/>
          <w:szCs w:val="24"/>
        </w:rPr>
        <w:t>wysokości</w:t>
      </w:r>
      <w:r w:rsidRPr="008A2CC5">
        <w:rPr>
          <w:rFonts w:ascii="Arial" w:hAnsi="Arial" w:cs="Arial"/>
          <w:spacing w:val="40"/>
          <w:w w:val="105"/>
          <w:sz w:val="24"/>
          <w:szCs w:val="24"/>
        </w:rPr>
        <w:t xml:space="preserve"> </w:t>
      </w:r>
      <w:r w:rsidRPr="008A2CC5">
        <w:rPr>
          <w:rFonts w:ascii="Arial" w:hAnsi="Arial" w:cs="Arial"/>
          <w:w w:val="105"/>
          <w:sz w:val="24"/>
          <w:szCs w:val="24"/>
        </w:rPr>
        <w:t>wynagrodzenia</w:t>
      </w:r>
      <w:r w:rsidRPr="008A2CC5">
        <w:rPr>
          <w:rFonts w:ascii="Arial" w:hAnsi="Arial" w:cs="Arial"/>
          <w:spacing w:val="40"/>
          <w:w w:val="105"/>
          <w:sz w:val="24"/>
          <w:szCs w:val="24"/>
        </w:rPr>
        <w:t xml:space="preserve"> </w:t>
      </w:r>
      <w:r w:rsidRPr="008A2CC5">
        <w:rPr>
          <w:rFonts w:ascii="Arial" w:hAnsi="Arial" w:cs="Arial"/>
          <w:w w:val="105"/>
          <w:sz w:val="24"/>
          <w:szCs w:val="24"/>
        </w:rPr>
        <w:t>należnego</w:t>
      </w:r>
      <w:r w:rsidRPr="008A2CC5">
        <w:rPr>
          <w:rFonts w:ascii="Arial" w:hAnsi="Arial" w:cs="Arial"/>
          <w:spacing w:val="40"/>
          <w:w w:val="105"/>
          <w:sz w:val="24"/>
          <w:szCs w:val="24"/>
        </w:rPr>
        <w:t xml:space="preserve"> </w:t>
      </w:r>
      <w:r w:rsidRPr="008A2CC5">
        <w:rPr>
          <w:rFonts w:ascii="Arial" w:hAnsi="Arial" w:cs="Arial"/>
          <w:w w:val="105"/>
          <w:sz w:val="24"/>
          <w:szCs w:val="24"/>
        </w:rPr>
        <w:t>Wykonawcy, w</w:t>
      </w:r>
      <w:r w:rsidRPr="008A2CC5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r w:rsidRPr="008A2CC5">
        <w:rPr>
          <w:rFonts w:ascii="Arial" w:hAnsi="Arial" w:cs="Arial"/>
          <w:w w:val="105"/>
          <w:sz w:val="24"/>
          <w:szCs w:val="24"/>
        </w:rPr>
        <w:t>przypadku</w:t>
      </w:r>
      <w:r w:rsidRPr="008A2CC5">
        <w:rPr>
          <w:rFonts w:ascii="Arial" w:hAnsi="Arial" w:cs="Arial"/>
          <w:spacing w:val="-15"/>
          <w:w w:val="105"/>
          <w:sz w:val="24"/>
          <w:szCs w:val="24"/>
        </w:rPr>
        <w:t xml:space="preserve"> </w:t>
      </w:r>
      <w:r w:rsidRPr="008A2CC5">
        <w:rPr>
          <w:rFonts w:ascii="Arial" w:hAnsi="Arial" w:cs="Arial"/>
          <w:w w:val="105"/>
          <w:sz w:val="24"/>
          <w:szCs w:val="24"/>
        </w:rPr>
        <w:t>zmiany</w:t>
      </w:r>
      <w:r w:rsidRPr="008A2CC5">
        <w:rPr>
          <w:rFonts w:ascii="Arial" w:hAnsi="Arial" w:cs="Arial"/>
          <w:spacing w:val="37"/>
          <w:w w:val="105"/>
          <w:sz w:val="24"/>
          <w:szCs w:val="24"/>
        </w:rPr>
        <w:t xml:space="preserve"> </w:t>
      </w:r>
      <w:r w:rsidRPr="008A2CC5">
        <w:rPr>
          <w:rFonts w:ascii="Arial" w:hAnsi="Arial" w:cs="Arial"/>
          <w:w w:val="105"/>
          <w:sz w:val="24"/>
          <w:szCs w:val="24"/>
        </w:rPr>
        <w:t>tzw.</w:t>
      </w:r>
      <w:r w:rsidRPr="008A2CC5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8A2CC5">
        <w:rPr>
          <w:rFonts w:ascii="Arial" w:hAnsi="Arial" w:cs="Arial"/>
          <w:w w:val="105"/>
          <w:sz w:val="24"/>
          <w:szCs w:val="24"/>
        </w:rPr>
        <w:t>wskaźnika</w:t>
      </w:r>
      <w:r w:rsidRPr="008A2CC5">
        <w:rPr>
          <w:rFonts w:ascii="Arial" w:hAnsi="Arial" w:cs="Arial"/>
          <w:spacing w:val="-15"/>
          <w:w w:val="105"/>
          <w:sz w:val="24"/>
          <w:szCs w:val="24"/>
        </w:rPr>
        <w:t xml:space="preserve"> </w:t>
      </w:r>
      <w:r w:rsidRPr="008A2CC5">
        <w:rPr>
          <w:rFonts w:ascii="Arial" w:hAnsi="Arial" w:cs="Arial"/>
          <w:w w:val="105"/>
          <w:sz w:val="24"/>
          <w:szCs w:val="24"/>
        </w:rPr>
        <w:t>inflacji.</w:t>
      </w:r>
    </w:p>
    <w:p w:rsidR="001826BE" w:rsidRPr="008A2CC5" w:rsidRDefault="007659EB" w:rsidP="008A2CC5">
      <w:pPr>
        <w:pStyle w:val="Akapitzlist"/>
        <w:numPr>
          <w:ilvl w:val="0"/>
          <w:numId w:val="3"/>
        </w:numPr>
        <w:tabs>
          <w:tab w:val="left" w:pos="859"/>
          <w:tab w:val="left" w:pos="861"/>
        </w:tabs>
        <w:spacing w:before="163" w:line="360" w:lineRule="auto"/>
        <w:ind w:right="140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Pod</w:t>
      </w:r>
      <w:r w:rsidRPr="008A2CC5">
        <w:rPr>
          <w:rFonts w:ascii="Arial" w:hAnsi="Arial" w:cs="Arial"/>
          <w:spacing w:val="-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pojęciem</w:t>
      </w:r>
      <w:r w:rsidRPr="008A2CC5">
        <w:rPr>
          <w:rFonts w:ascii="Arial" w:hAnsi="Arial" w:cs="Arial"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wskaźnika inflacji</w:t>
      </w:r>
      <w:r w:rsidRPr="008A2CC5">
        <w:rPr>
          <w:rFonts w:ascii="Arial" w:hAnsi="Arial" w:cs="Arial"/>
          <w:spacing w:val="-4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Strony</w:t>
      </w:r>
      <w:r w:rsidRPr="008A2CC5">
        <w:rPr>
          <w:rFonts w:ascii="Arial" w:hAnsi="Arial" w:cs="Arial"/>
          <w:spacing w:val="-3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rozumieć</w:t>
      </w:r>
      <w:r w:rsidRPr="008A2CC5">
        <w:rPr>
          <w:rFonts w:ascii="Arial" w:hAnsi="Arial" w:cs="Arial"/>
          <w:spacing w:val="-3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będą wyrażony</w:t>
      </w:r>
      <w:r w:rsidRPr="008A2CC5">
        <w:rPr>
          <w:rFonts w:ascii="Arial" w:hAnsi="Arial" w:cs="Arial"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</w:t>
      </w:r>
      <w:r w:rsidRPr="008A2CC5">
        <w:rPr>
          <w:rFonts w:ascii="Arial" w:hAnsi="Arial" w:cs="Arial"/>
          <w:spacing w:val="-1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procentach (%)wskaźnik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cen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towarów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i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usług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konsumpcyjnych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ogółem,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publikowany w</w:t>
      </w:r>
      <w:r w:rsidRPr="008A2CC5">
        <w:rPr>
          <w:rFonts w:ascii="Arial" w:hAnsi="Arial" w:cs="Arial"/>
          <w:spacing w:val="-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Monitorze Polskim jako komunikat Prezesa Głównego Urzędu Statystycznego na podstawie przepisu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art. 25 ust. 11 ustawy z dnia 17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grudnia 1998 r. o emeryturach i rentach z Funduszu Ubezpieczeń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 xml:space="preserve">Społecznych (t. j. Dz. U. z 2025 r., poz. 1749) </w:t>
      </w:r>
      <w:r w:rsidRPr="008A2CC5">
        <w:rPr>
          <w:rFonts w:ascii="Arial" w:hAnsi="Arial" w:cs="Arial"/>
          <w:w w:val="160"/>
          <w:sz w:val="24"/>
          <w:szCs w:val="24"/>
        </w:rPr>
        <w:t>–</w:t>
      </w:r>
      <w:r w:rsidRPr="008A2CC5">
        <w:rPr>
          <w:rFonts w:ascii="Arial" w:hAnsi="Arial" w:cs="Arial"/>
          <w:spacing w:val="-26"/>
          <w:w w:val="16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dalej jako: „wskaźnik inflacji”.</w:t>
      </w:r>
    </w:p>
    <w:p w:rsidR="001826BE" w:rsidRPr="008A2CC5" w:rsidRDefault="007659EB" w:rsidP="008A2CC5">
      <w:pPr>
        <w:pStyle w:val="Akapitzlist"/>
        <w:numPr>
          <w:ilvl w:val="0"/>
          <w:numId w:val="3"/>
        </w:numPr>
        <w:tabs>
          <w:tab w:val="left" w:pos="859"/>
          <w:tab w:val="left" w:pos="861"/>
        </w:tabs>
        <w:spacing w:before="19" w:line="360" w:lineRule="auto"/>
        <w:ind w:right="139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Wykonawca będzie uprawniony do żądania zmiany (podwyższenia) wynagrodzenia określonego w § 4 ust. 1 niniejszej umowy, w sytuacji gdy wskaźnik inflacji publikowany w każdym, kolejnym kwartale realizacji umowy będzie wyższy niż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1,5 %.</w:t>
      </w:r>
    </w:p>
    <w:p w:rsidR="001826BE" w:rsidRPr="008A2CC5" w:rsidRDefault="007659EB" w:rsidP="008A2CC5">
      <w:pPr>
        <w:pStyle w:val="Akapitzlist"/>
        <w:numPr>
          <w:ilvl w:val="0"/>
          <w:numId w:val="3"/>
        </w:numPr>
        <w:tabs>
          <w:tab w:val="left" w:pos="859"/>
          <w:tab w:val="left" w:pos="861"/>
        </w:tabs>
        <w:spacing w:before="155" w:line="360" w:lineRule="auto"/>
        <w:ind w:right="138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Zamawiający będzie uprawniony do żądania zmiany (obniżenia) wynagrodzenia określonego w § 4 ust. 1 niniejszej umowy, w sytuacji gdy wyrażony w</w:t>
      </w:r>
      <w:r w:rsidRPr="008A2CC5">
        <w:rPr>
          <w:rFonts w:ascii="Arial" w:hAnsi="Arial" w:cs="Arial"/>
          <w:spacing w:val="-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procentach (%) wskaźnik inflacji publikowany w</w:t>
      </w:r>
      <w:r w:rsidRPr="008A2CC5">
        <w:rPr>
          <w:rFonts w:ascii="Arial" w:hAnsi="Arial" w:cs="Arial"/>
          <w:spacing w:val="-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każdym, kolejnym kwartale realizacji umowy będzie miał wartość ujemną (deflacja).</w:t>
      </w:r>
    </w:p>
    <w:p w:rsidR="001826BE" w:rsidRPr="008A2CC5" w:rsidRDefault="007659EB" w:rsidP="008A2CC5">
      <w:pPr>
        <w:pStyle w:val="Akapitzlist"/>
        <w:numPr>
          <w:ilvl w:val="0"/>
          <w:numId w:val="3"/>
        </w:numPr>
        <w:tabs>
          <w:tab w:val="left" w:pos="859"/>
          <w:tab w:val="left" w:pos="861"/>
        </w:tabs>
        <w:spacing w:before="73" w:line="360" w:lineRule="auto"/>
        <w:ind w:right="138"/>
        <w:rPr>
          <w:rFonts w:ascii="Arial" w:hAnsi="Arial" w:cs="Arial"/>
          <w:i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Zmiany wynagrodzenia będą dotyczyły podanych w złotych PLN, w kolumnie piątej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kosztorysu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ofertowego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złożonego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przez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Wykonawcę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razem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ofertą,wartości</w:t>
      </w:r>
      <w:r w:rsidRPr="008A2CC5">
        <w:rPr>
          <w:rFonts w:ascii="Arial" w:hAnsi="Arial" w:cs="Arial"/>
          <w:spacing w:val="65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netto,</w:t>
      </w:r>
      <w:r w:rsidRPr="008A2CC5">
        <w:rPr>
          <w:rFonts w:ascii="Arial" w:hAnsi="Arial" w:cs="Arial"/>
          <w:spacing w:val="66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poszczególnych</w:t>
      </w:r>
      <w:r w:rsidRPr="008A2CC5">
        <w:rPr>
          <w:rFonts w:ascii="Arial" w:hAnsi="Arial" w:cs="Arial"/>
          <w:spacing w:val="70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sortów</w:t>
      </w:r>
      <w:r w:rsidRPr="008A2CC5">
        <w:rPr>
          <w:rFonts w:ascii="Arial" w:hAnsi="Arial" w:cs="Arial"/>
          <w:i/>
          <w:spacing w:val="64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mundurowych</w:t>
      </w:r>
      <w:r w:rsidRPr="008A2CC5">
        <w:rPr>
          <w:rFonts w:ascii="Arial" w:hAnsi="Arial" w:cs="Arial"/>
          <w:i/>
          <w:spacing w:val="61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leśnika/</w:t>
      </w:r>
      <w:r w:rsidRPr="008A2CC5">
        <w:rPr>
          <w:rFonts w:ascii="Arial" w:hAnsi="Arial" w:cs="Arial"/>
          <w:i/>
          <w:spacing w:val="63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sortów</w:t>
      </w:r>
      <w:r w:rsidRPr="008A2CC5">
        <w:rPr>
          <w:rFonts w:ascii="Arial" w:hAnsi="Arial" w:cs="Arial"/>
          <w:i/>
          <w:spacing w:val="62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BHP i środków ochrony</w:t>
      </w:r>
    </w:p>
    <w:p w:rsidR="001826BE" w:rsidRPr="008A2CC5" w:rsidRDefault="007659EB" w:rsidP="008A2CC5">
      <w:pPr>
        <w:pStyle w:val="Akapitzlist"/>
        <w:numPr>
          <w:ilvl w:val="0"/>
          <w:numId w:val="3"/>
        </w:numPr>
        <w:tabs>
          <w:tab w:val="left" w:pos="859"/>
          <w:tab w:val="left" w:pos="861"/>
        </w:tabs>
        <w:spacing w:before="1" w:line="360" w:lineRule="auto"/>
        <w:ind w:right="138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Zmiana wynagrodzenia może nastąpić maksymalnie trzy razy w ciągu terminu obowiązywania niniejszej umowy, tj. każdorazowo po publikacji Komunikatu Prezesa GUS, o którym mowa w ust. 2 powyżej. Każdorazowa publikacja Komunikatu Prezesa GUS w ciągu obowiązywania niniejszej umowy jest spodziewana w lipcu, październiku 2026 r. i w styczniu 2027 r.</w:t>
      </w:r>
    </w:p>
    <w:p w:rsidR="001826BE" w:rsidRPr="008A2CC5" w:rsidRDefault="007659EB" w:rsidP="008A2CC5">
      <w:pPr>
        <w:pStyle w:val="Akapitzlist"/>
        <w:numPr>
          <w:ilvl w:val="0"/>
          <w:numId w:val="3"/>
        </w:numPr>
        <w:tabs>
          <w:tab w:val="left" w:pos="859"/>
          <w:tab w:val="left" w:pos="861"/>
        </w:tabs>
        <w:spacing w:before="7" w:line="360" w:lineRule="auto"/>
        <w:ind w:right="138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 xml:space="preserve">Zmiana wynagrodzenia polegać będzie na ustaleniu, w formie pisemnego aneksu, nowych wartości cen jednostkowych poszczególnych </w:t>
      </w:r>
      <w:r w:rsidRPr="008A2CC5">
        <w:rPr>
          <w:rFonts w:ascii="Arial" w:hAnsi="Arial" w:cs="Arial"/>
          <w:i/>
          <w:sz w:val="24"/>
          <w:szCs w:val="24"/>
        </w:rPr>
        <w:t xml:space="preserve">sortów mundurowych leśnika/ sortów BHP i środków ochrony </w:t>
      </w:r>
      <w:r w:rsidRPr="008A2CC5">
        <w:rPr>
          <w:rFonts w:ascii="Arial" w:hAnsi="Arial" w:cs="Arial"/>
          <w:sz w:val="24"/>
          <w:szCs w:val="24"/>
        </w:rPr>
        <w:t>zawartych w kolumnie piątej formularza cenowego, w</w:t>
      </w:r>
      <w:r w:rsidRPr="008A2CC5">
        <w:rPr>
          <w:rFonts w:ascii="Arial" w:hAnsi="Arial" w:cs="Arial"/>
          <w:spacing w:val="-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odniesieniu do wartości tych cen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jednostkowych obowiązujących dotychczas.</w:t>
      </w:r>
    </w:p>
    <w:p w:rsidR="001826BE" w:rsidRPr="008A2CC5" w:rsidRDefault="007659EB" w:rsidP="008A2CC5">
      <w:pPr>
        <w:pStyle w:val="Akapitzlist"/>
        <w:numPr>
          <w:ilvl w:val="0"/>
          <w:numId w:val="3"/>
        </w:numPr>
        <w:tabs>
          <w:tab w:val="left" w:pos="859"/>
          <w:tab w:val="left" w:pos="861"/>
        </w:tabs>
        <w:spacing w:before="166" w:line="360" w:lineRule="auto"/>
        <w:ind w:right="140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Z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zastrzeżeniem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ust.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9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poniżej,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kwota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wzrostu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wynagrodzenia</w:t>
      </w:r>
      <w:r w:rsidRPr="008A2CC5">
        <w:rPr>
          <w:rFonts w:ascii="Arial" w:hAnsi="Arial" w:cs="Arial"/>
          <w:spacing w:val="39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Wykonawcy, w</w:t>
      </w:r>
      <w:r w:rsidRPr="008A2CC5">
        <w:rPr>
          <w:rFonts w:ascii="Arial" w:hAnsi="Arial" w:cs="Arial"/>
          <w:spacing w:val="-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przypadku ziszczenia się warunku o którym mowa w ust. 3 powyżej,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zostanie ustalona w sposób następujący. Wartości kwotowe cen jednostkowych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na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poszczególne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sortów</w:t>
      </w:r>
      <w:r w:rsidRPr="008A2CC5">
        <w:rPr>
          <w:rFonts w:ascii="Arial" w:hAnsi="Arial" w:cs="Arial"/>
          <w:i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mundurowych</w:t>
      </w:r>
      <w:r w:rsidRPr="008A2CC5">
        <w:rPr>
          <w:rFonts w:ascii="Arial" w:hAnsi="Arial" w:cs="Arial"/>
          <w:i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leśnika/</w:t>
      </w:r>
      <w:r w:rsidRPr="008A2CC5">
        <w:rPr>
          <w:rFonts w:ascii="Arial" w:hAnsi="Arial" w:cs="Arial"/>
          <w:i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sortów</w:t>
      </w:r>
      <w:r w:rsidRPr="008A2CC5">
        <w:rPr>
          <w:rFonts w:ascii="Arial" w:hAnsi="Arial" w:cs="Arial"/>
          <w:i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BHP</w:t>
      </w:r>
      <w:r w:rsidRPr="008A2CC5">
        <w:rPr>
          <w:rFonts w:ascii="Arial" w:hAnsi="Arial" w:cs="Arial"/>
          <w:i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>i</w:t>
      </w:r>
      <w:r w:rsidRPr="008A2CC5">
        <w:rPr>
          <w:rFonts w:ascii="Arial" w:hAnsi="Arial" w:cs="Arial"/>
          <w:i/>
          <w:spacing w:val="-3"/>
          <w:sz w:val="24"/>
          <w:szCs w:val="24"/>
        </w:rPr>
        <w:t xml:space="preserve"> </w:t>
      </w:r>
      <w:r w:rsidRPr="008A2CC5">
        <w:rPr>
          <w:rFonts w:ascii="Arial" w:hAnsi="Arial" w:cs="Arial"/>
          <w:i/>
          <w:sz w:val="24"/>
          <w:szCs w:val="24"/>
        </w:rPr>
        <w:t xml:space="preserve">środków ochrony </w:t>
      </w:r>
      <w:r w:rsidRPr="008A2CC5">
        <w:rPr>
          <w:rFonts w:ascii="Arial" w:hAnsi="Arial" w:cs="Arial"/>
          <w:sz w:val="24"/>
          <w:szCs w:val="24"/>
        </w:rPr>
        <w:t>zawarte w</w:t>
      </w:r>
      <w:r w:rsidRPr="008A2CC5">
        <w:rPr>
          <w:rFonts w:ascii="Arial" w:hAnsi="Arial" w:cs="Arial"/>
          <w:spacing w:val="-2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kolumnie piątej formularza cenowego, zostaną przemnożone przez aktualnie obowiązujący wskaźnik inflacji. Tak otrzymane iloczyny zostaną następnie dodane do wartości cen jednostkowych na poszczególne sortów mundurowych leśnika/ sortów BHP i środków ochrony sprzed zmiany.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Do obliczeń, o których mowa w</w:t>
      </w:r>
      <w:r w:rsidRPr="008A2CC5">
        <w:rPr>
          <w:rFonts w:ascii="Arial" w:hAnsi="Arial" w:cs="Arial"/>
          <w:spacing w:val="-3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 xml:space="preserve">zdaniu poprzedzającym będą przyjmowane jako wartości wyjściowe, kwoty cen jednostkowych poszczególnych </w:t>
      </w:r>
      <w:r w:rsidRPr="008A2CC5">
        <w:rPr>
          <w:rFonts w:ascii="Arial" w:hAnsi="Arial" w:cs="Arial"/>
          <w:i/>
          <w:sz w:val="24"/>
          <w:szCs w:val="24"/>
        </w:rPr>
        <w:t xml:space="preserve">sortów mundurowych leśnika/ sortów BHP i środków ochrony </w:t>
      </w:r>
      <w:r w:rsidRPr="008A2CC5">
        <w:rPr>
          <w:rFonts w:ascii="Arial" w:hAnsi="Arial" w:cs="Arial"/>
          <w:sz w:val="24"/>
          <w:szCs w:val="24"/>
        </w:rPr>
        <w:t xml:space="preserve">obowiązujące w danej chwili tj. przy uwzględnieniu ewentualnych wcześniejszych aneksów podwyższających wysokość wynagrodzenia </w:t>
      </w:r>
      <w:r w:rsidRPr="008A2CC5">
        <w:rPr>
          <w:rFonts w:ascii="Arial" w:hAnsi="Arial" w:cs="Arial"/>
          <w:spacing w:val="-2"/>
          <w:sz w:val="24"/>
          <w:szCs w:val="24"/>
        </w:rPr>
        <w:t>Wykonawcy.</w:t>
      </w:r>
    </w:p>
    <w:p w:rsidR="001826BE" w:rsidRPr="008A2CC5" w:rsidRDefault="007659EB" w:rsidP="008A2CC5">
      <w:pPr>
        <w:pStyle w:val="Akapitzlist"/>
        <w:numPr>
          <w:ilvl w:val="0"/>
          <w:numId w:val="3"/>
        </w:numPr>
        <w:tabs>
          <w:tab w:val="left" w:pos="859"/>
          <w:tab w:val="left" w:pos="861"/>
        </w:tabs>
        <w:spacing w:before="9" w:line="360" w:lineRule="auto"/>
        <w:ind w:right="138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Maksymalna, jednokrotna podwyżka wynagrodzenia Wykonawcy,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 xml:space="preserve">dokonywana na podstawie postanowień niniejszego paragrafu nie może być większa jak 5 % ceny jednostkowej netto na każdy z </w:t>
      </w:r>
      <w:r w:rsidRPr="008A2CC5">
        <w:rPr>
          <w:rFonts w:ascii="Arial" w:hAnsi="Arial" w:cs="Arial"/>
          <w:i/>
          <w:sz w:val="24"/>
          <w:szCs w:val="24"/>
        </w:rPr>
        <w:t xml:space="preserve">sortów mundurowych leśnika/ sortów BHP i środków ochrony </w:t>
      </w:r>
      <w:r w:rsidRPr="008A2CC5">
        <w:rPr>
          <w:rFonts w:ascii="Arial" w:hAnsi="Arial" w:cs="Arial"/>
          <w:sz w:val="24"/>
          <w:szCs w:val="24"/>
        </w:rPr>
        <w:t xml:space="preserve">, sprzed wprowadzenia danej zmiany. Łączna wartość wszystkich podwyżek wynagrodzenia Wykonawcy nie może przekroczyć 15 % ceny jednostkowej netto na każdy z </w:t>
      </w:r>
      <w:r w:rsidRPr="008A2CC5">
        <w:rPr>
          <w:rFonts w:ascii="Arial" w:hAnsi="Arial" w:cs="Arial"/>
          <w:i/>
          <w:sz w:val="24"/>
          <w:szCs w:val="24"/>
        </w:rPr>
        <w:t xml:space="preserve">sortów mundurowych leśnika/ sortów BHP i środków ochrony </w:t>
      </w:r>
      <w:r w:rsidRPr="008A2CC5">
        <w:rPr>
          <w:rFonts w:ascii="Arial" w:hAnsi="Arial" w:cs="Arial"/>
          <w:w w:val="160"/>
          <w:sz w:val="24"/>
          <w:szCs w:val="24"/>
        </w:rPr>
        <w:t>–</w:t>
      </w:r>
      <w:r w:rsidRPr="008A2CC5">
        <w:rPr>
          <w:rFonts w:ascii="Arial" w:hAnsi="Arial" w:cs="Arial"/>
          <w:spacing w:val="-18"/>
          <w:w w:val="16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podanych w ofercie.</w:t>
      </w:r>
    </w:p>
    <w:p w:rsidR="001826BE" w:rsidRPr="008A2CC5" w:rsidRDefault="007659EB" w:rsidP="008A2CC5">
      <w:pPr>
        <w:pStyle w:val="Akapitzlist"/>
        <w:numPr>
          <w:ilvl w:val="0"/>
          <w:numId w:val="3"/>
        </w:numPr>
        <w:tabs>
          <w:tab w:val="left" w:pos="858"/>
          <w:tab w:val="left" w:pos="861"/>
        </w:tabs>
        <w:spacing w:before="79" w:line="360" w:lineRule="auto"/>
        <w:ind w:right="137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W przypadku ziszczenia się warunku, o którym mowa w ust. 3 powyżej, Zamawiający ma prawo żądać od Wykonawcy zawarcia aneksu zmniejszającego wynagrodzenie umowne. Zmniejszenie wynagrodzenia zostanie wyliczone na zasadach analogicznych jak te określone w ust. 8 powyżej.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 </w:t>
      </w:r>
      <w:r w:rsidRPr="008A2CC5">
        <w:rPr>
          <w:rFonts w:ascii="Arial" w:hAnsi="Arial" w:cs="Arial"/>
          <w:sz w:val="24"/>
          <w:szCs w:val="24"/>
        </w:rPr>
        <w:t>Wartości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 </w:t>
      </w:r>
      <w:r w:rsidRPr="008A2CC5">
        <w:rPr>
          <w:rFonts w:ascii="Arial" w:hAnsi="Arial" w:cs="Arial"/>
          <w:sz w:val="24"/>
          <w:szCs w:val="24"/>
        </w:rPr>
        <w:t>poszczególnych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 </w:t>
      </w:r>
      <w:r w:rsidRPr="008A2CC5">
        <w:rPr>
          <w:rFonts w:ascii="Arial" w:hAnsi="Arial" w:cs="Arial"/>
          <w:sz w:val="24"/>
          <w:szCs w:val="24"/>
        </w:rPr>
        <w:t>kosztów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 </w:t>
      </w:r>
      <w:r w:rsidRPr="008A2CC5">
        <w:rPr>
          <w:rFonts w:ascii="Arial" w:hAnsi="Arial" w:cs="Arial"/>
          <w:sz w:val="24"/>
          <w:szCs w:val="24"/>
        </w:rPr>
        <w:t>jednostkowych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 </w:t>
      </w:r>
      <w:r w:rsidRPr="008A2CC5">
        <w:rPr>
          <w:rFonts w:ascii="Arial" w:hAnsi="Arial" w:cs="Arial"/>
          <w:sz w:val="24"/>
          <w:szCs w:val="24"/>
        </w:rPr>
        <w:t>zawartych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</w:t>
      </w:r>
      <w:r w:rsidRPr="008A2CC5">
        <w:rPr>
          <w:rFonts w:ascii="Arial" w:hAnsi="Arial" w:cs="Arial"/>
          <w:spacing w:val="-3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kolumnie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szóstej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kosztorysu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ofertowego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zostaną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zmniejszone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oparciu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 procent wynikający z aktualnie obowiązującego wskaźnika inflacji. Postanowienie ust.</w:t>
      </w:r>
      <w:r w:rsidRPr="008A2CC5">
        <w:rPr>
          <w:rFonts w:ascii="Arial" w:hAnsi="Arial" w:cs="Arial"/>
          <w:spacing w:val="4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9 stosuje się odpowiednio.</w:t>
      </w:r>
    </w:p>
    <w:p w:rsidR="001826BE" w:rsidRPr="008A2CC5" w:rsidRDefault="007659EB" w:rsidP="008A2CC5">
      <w:pPr>
        <w:pStyle w:val="Akapitzlist"/>
        <w:numPr>
          <w:ilvl w:val="0"/>
          <w:numId w:val="3"/>
        </w:numPr>
        <w:tabs>
          <w:tab w:val="left" w:pos="858"/>
          <w:tab w:val="left" w:pos="861"/>
        </w:tabs>
        <w:spacing w:before="9" w:line="360" w:lineRule="auto"/>
        <w:ind w:right="143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 xml:space="preserve">Zmiany wynagrodzenia przewidziane w niniejszym paragrafie mogą być dokonywane niezależnie od zmian, wynikających z innych postanowień </w:t>
      </w:r>
      <w:r w:rsidRPr="008A2CC5">
        <w:rPr>
          <w:rFonts w:ascii="Arial" w:hAnsi="Arial" w:cs="Arial"/>
          <w:spacing w:val="-2"/>
          <w:sz w:val="24"/>
          <w:szCs w:val="24"/>
        </w:rPr>
        <w:t>umowy.</w:t>
      </w:r>
    </w:p>
    <w:p w:rsidR="001826BE" w:rsidRPr="008A2CC5" w:rsidRDefault="001826BE" w:rsidP="008A2CC5">
      <w:pPr>
        <w:pStyle w:val="Tekstpodstawowy"/>
        <w:spacing w:before="135" w:line="360" w:lineRule="auto"/>
        <w:ind w:left="0" w:firstLine="0"/>
        <w:jc w:val="left"/>
        <w:rPr>
          <w:rFonts w:ascii="Arial" w:hAnsi="Arial" w:cs="Arial"/>
        </w:rPr>
      </w:pPr>
    </w:p>
    <w:p w:rsidR="001826BE" w:rsidRPr="008A2CC5" w:rsidRDefault="007659EB" w:rsidP="008A2CC5">
      <w:pPr>
        <w:pStyle w:val="Nagwek1"/>
        <w:spacing w:line="360" w:lineRule="auto"/>
        <w:ind w:right="1"/>
      </w:pPr>
      <w:r w:rsidRPr="008A2CC5">
        <w:t xml:space="preserve">§ </w:t>
      </w:r>
      <w:r w:rsidRPr="008A2CC5">
        <w:rPr>
          <w:spacing w:val="-5"/>
        </w:rPr>
        <w:t>13</w:t>
      </w:r>
    </w:p>
    <w:p w:rsidR="001826BE" w:rsidRPr="008A2CC5" w:rsidRDefault="007659EB" w:rsidP="008A2CC5">
      <w:pPr>
        <w:spacing w:before="139" w:line="360" w:lineRule="auto"/>
        <w:ind w:left="2291"/>
        <w:rPr>
          <w:rFonts w:ascii="Arial" w:hAnsi="Arial" w:cs="Arial"/>
          <w:b/>
          <w:sz w:val="24"/>
          <w:szCs w:val="24"/>
        </w:rPr>
      </w:pPr>
      <w:r w:rsidRPr="008A2CC5">
        <w:rPr>
          <w:rFonts w:ascii="Arial" w:hAnsi="Arial" w:cs="Arial"/>
          <w:b/>
          <w:sz w:val="24"/>
          <w:szCs w:val="24"/>
        </w:rPr>
        <w:t>Powierzenie</w:t>
      </w:r>
      <w:r w:rsidRPr="008A2CC5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A2CC5">
        <w:rPr>
          <w:rFonts w:ascii="Arial" w:hAnsi="Arial" w:cs="Arial"/>
          <w:b/>
          <w:sz w:val="24"/>
          <w:szCs w:val="24"/>
        </w:rPr>
        <w:t>przetwarzania</w:t>
      </w:r>
      <w:r w:rsidRPr="008A2CC5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A2CC5">
        <w:rPr>
          <w:rFonts w:ascii="Arial" w:hAnsi="Arial" w:cs="Arial"/>
          <w:b/>
          <w:sz w:val="24"/>
          <w:szCs w:val="24"/>
        </w:rPr>
        <w:t>danych</w:t>
      </w:r>
      <w:r w:rsidRPr="008A2CC5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A2CC5">
        <w:rPr>
          <w:rFonts w:ascii="Arial" w:hAnsi="Arial" w:cs="Arial"/>
          <w:b/>
          <w:spacing w:val="-2"/>
          <w:sz w:val="24"/>
          <w:szCs w:val="24"/>
        </w:rPr>
        <w:t>osobowych</w:t>
      </w:r>
    </w:p>
    <w:p w:rsidR="001826BE" w:rsidRPr="008A2CC5" w:rsidRDefault="001826BE" w:rsidP="008A2CC5">
      <w:pPr>
        <w:pStyle w:val="Tekstpodstawowy"/>
        <w:spacing w:line="360" w:lineRule="auto"/>
        <w:ind w:left="0" w:firstLine="0"/>
        <w:jc w:val="left"/>
        <w:rPr>
          <w:rFonts w:ascii="Arial" w:hAnsi="Arial" w:cs="Arial"/>
          <w:b/>
        </w:rPr>
      </w:pPr>
    </w:p>
    <w:p w:rsidR="001826BE" w:rsidRPr="008A2CC5" w:rsidRDefault="001826BE" w:rsidP="008A2CC5">
      <w:pPr>
        <w:pStyle w:val="Tekstpodstawowy"/>
        <w:spacing w:before="4" w:line="360" w:lineRule="auto"/>
        <w:ind w:left="0" w:firstLine="0"/>
        <w:jc w:val="left"/>
        <w:rPr>
          <w:rFonts w:ascii="Arial" w:hAnsi="Arial" w:cs="Arial"/>
          <w:b/>
        </w:rPr>
      </w:pPr>
    </w:p>
    <w:p w:rsidR="00976E31" w:rsidRPr="00976E31" w:rsidRDefault="00976E31" w:rsidP="00976E31">
      <w:pPr>
        <w:pStyle w:val="Tekstpodstawowy"/>
        <w:spacing w:before="16" w:line="360" w:lineRule="auto"/>
        <w:rPr>
          <w:rFonts w:ascii="Arial" w:hAnsi="Arial" w:cs="Arial"/>
        </w:rPr>
      </w:pPr>
      <w:r w:rsidRPr="00976E31">
        <w:rPr>
          <w:rFonts w:ascii="Arial" w:hAnsi="Arial" w:cs="Arial"/>
        </w:rPr>
        <w:t>Klauzula informacyjna</w:t>
      </w:r>
    </w:p>
    <w:p w:rsidR="00976E31" w:rsidRPr="00976E31" w:rsidRDefault="00976E31" w:rsidP="00976E31">
      <w:pPr>
        <w:pStyle w:val="Tekstpodstawowy"/>
        <w:spacing w:before="16" w:line="360" w:lineRule="auto"/>
        <w:rPr>
          <w:rFonts w:ascii="Arial" w:hAnsi="Arial" w:cs="Arial"/>
        </w:rPr>
      </w:pPr>
      <w:r w:rsidRPr="00976E31">
        <w:rPr>
          <w:rFonts w:ascii="Arial" w:hAnsi="Arial" w:cs="Arial"/>
        </w:rPr>
        <w:t>Na podstawie art. 13 Rozporządzenia Parlamentu Europejskiego i Rady (UE) 2016/679 z</w:t>
      </w:r>
      <w:r>
        <w:rPr>
          <w:rFonts w:ascii="Arial" w:hAnsi="Arial" w:cs="Arial"/>
        </w:rPr>
        <w:t xml:space="preserve"> </w:t>
      </w:r>
      <w:r w:rsidRPr="00976E31">
        <w:rPr>
          <w:rFonts w:ascii="Arial" w:hAnsi="Arial" w:cs="Arial"/>
        </w:rPr>
        <w:t>dnia 27 kwietnia 2016 r. w sprawie ochrony osób fizycznych w związku z przetwarzaniem</w:t>
      </w:r>
      <w:r>
        <w:rPr>
          <w:rFonts w:ascii="Arial" w:hAnsi="Arial" w:cs="Arial"/>
        </w:rPr>
        <w:t xml:space="preserve"> </w:t>
      </w:r>
      <w:r w:rsidRPr="00976E31">
        <w:rPr>
          <w:rFonts w:ascii="Arial" w:hAnsi="Arial" w:cs="Arial"/>
        </w:rPr>
        <w:t>danych osobowych i w sprawie swobodnego przepływu takich danych oraz uchylenia</w:t>
      </w:r>
      <w:r>
        <w:rPr>
          <w:rFonts w:ascii="Arial" w:hAnsi="Arial" w:cs="Arial"/>
        </w:rPr>
        <w:t xml:space="preserve"> </w:t>
      </w:r>
      <w:r w:rsidRPr="00976E31">
        <w:rPr>
          <w:rFonts w:ascii="Arial" w:hAnsi="Arial" w:cs="Arial"/>
        </w:rPr>
        <w:t>dyrektywy 95/46/WE (ogólne rozporządzenie o ochronie danych), niniejszym informujemy,</w:t>
      </w:r>
      <w:r>
        <w:rPr>
          <w:rFonts w:ascii="Arial" w:hAnsi="Arial" w:cs="Arial"/>
        </w:rPr>
        <w:t xml:space="preserve"> </w:t>
      </w:r>
      <w:r w:rsidRPr="00976E31">
        <w:rPr>
          <w:rFonts w:ascii="Arial" w:hAnsi="Arial" w:cs="Arial"/>
        </w:rPr>
        <w:t>że:</w:t>
      </w:r>
    </w:p>
    <w:p w:rsidR="00976E31" w:rsidRPr="00976E31" w:rsidRDefault="00976E31" w:rsidP="00976E31">
      <w:pPr>
        <w:pStyle w:val="Tekstpodstawowy"/>
        <w:spacing w:before="16" w:line="360" w:lineRule="auto"/>
        <w:rPr>
          <w:rFonts w:ascii="Arial" w:hAnsi="Arial" w:cs="Arial"/>
        </w:rPr>
      </w:pPr>
      <w:r w:rsidRPr="00976E31">
        <w:rPr>
          <w:rFonts w:ascii="Arial" w:hAnsi="Arial" w:cs="Arial"/>
        </w:rPr>
        <w:t>1. Administratorem Pani/Pana danych osobowych jest Nadleśnictwo Lutowiska</w:t>
      </w:r>
      <w:r>
        <w:rPr>
          <w:rFonts w:ascii="Arial" w:hAnsi="Arial" w:cs="Arial"/>
        </w:rPr>
        <w:t xml:space="preserve"> z </w:t>
      </w:r>
      <w:r w:rsidRPr="00976E31">
        <w:rPr>
          <w:rFonts w:ascii="Arial" w:hAnsi="Arial" w:cs="Arial"/>
        </w:rPr>
        <w:t>siedzibą pod adresem: Lutowiska 4, 38-713 Lutowiska.</w:t>
      </w:r>
    </w:p>
    <w:p w:rsidR="00976E31" w:rsidRPr="00976E31" w:rsidRDefault="00976E31" w:rsidP="00976E31">
      <w:pPr>
        <w:pStyle w:val="Tekstpodstawowy"/>
        <w:spacing w:before="16" w:line="360" w:lineRule="auto"/>
        <w:rPr>
          <w:rFonts w:ascii="Arial" w:hAnsi="Arial" w:cs="Arial"/>
        </w:rPr>
      </w:pPr>
      <w:r w:rsidRPr="00976E31">
        <w:rPr>
          <w:rFonts w:ascii="Arial" w:hAnsi="Arial" w:cs="Arial"/>
        </w:rPr>
        <w:t>2. Pani/Pana dane osobowe przetwarzane będą w celu rozpatrzenia wniosku o dostęp</w:t>
      </w:r>
      <w:r>
        <w:rPr>
          <w:rFonts w:ascii="Arial" w:hAnsi="Arial" w:cs="Arial"/>
        </w:rPr>
        <w:t xml:space="preserve"> </w:t>
      </w:r>
      <w:r w:rsidRPr="00976E31">
        <w:rPr>
          <w:rFonts w:ascii="Arial" w:hAnsi="Arial" w:cs="Arial"/>
        </w:rPr>
        <w:t>do informacji publicznej, na podstawie przepisów ustawy z dnia 06.09.2001 r. o</w:t>
      </w:r>
      <w:r>
        <w:rPr>
          <w:rFonts w:ascii="Arial" w:hAnsi="Arial" w:cs="Arial"/>
        </w:rPr>
        <w:t> </w:t>
      </w:r>
      <w:r w:rsidRPr="00976E31">
        <w:rPr>
          <w:rFonts w:ascii="Arial" w:hAnsi="Arial" w:cs="Arial"/>
        </w:rPr>
        <w:t>dostępie do informacji publicznej oraz do wykonania zadania realizowanego w</w:t>
      </w:r>
      <w:r>
        <w:rPr>
          <w:rFonts w:ascii="Arial" w:hAnsi="Arial" w:cs="Arial"/>
        </w:rPr>
        <w:t> </w:t>
      </w:r>
      <w:r w:rsidRPr="00976E31">
        <w:rPr>
          <w:rFonts w:ascii="Arial" w:hAnsi="Arial" w:cs="Arial"/>
        </w:rPr>
        <w:t>interesie publicznym lub w ramach sprawowania władzy publicznej powierzonej</w:t>
      </w:r>
      <w:r>
        <w:rPr>
          <w:rFonts w:ascii="Arial" w:hAnsi="Arial" w:cs="Arial"/>
        </w:rPr>
        <w:t xml:space="preserve"> </w:t>
      </w:r>
      <w:r w:rsidRPr="00976E31">
        <w:rPr>
          <w:rFonts w:ascii="Arial" w:hAnsi="Arial" w:cs="Arial"/>
        </w:rPr>
        <w:t>administratorowi (art. 6 ust 1 lit. c, e RODO).</w:t>
      </w:r>
    </w:p>
    <w:p w:rsidR="00976E31" w:rsidRPr="00976E31" w:rsidRDefault="00976E31" w:rsidP="00976E31">
      <w:pPr>
        <w:pStyle w:val="Tekstpodstawowy"/>
        <w:spacing w:before="16" w:line="360" w:lineRule="auto"/>
        <w:rPr>
          <w:rFonts w:ascii="Arial" w:hAnsi="Arial" w:cs="Arial"/>
        </w:rPr>
      </w:pPr>
      <w:r w:rsidRPr="00976E31">
        <w:rPr>
          <w:rFonts w:ascii="Arial" w:hAnsi="Arial" w:cs="Arial"/>
        </w:rPr>
        <w:t>3. Podanie przez Panią/a danych osobowych jest dobrowolne i poza danymi do</w:t>
      </w:r>
      <w:r>
        <w:rPr>
          <w:rFonts w:ascii="Arial" w:hAnsi="Arial" w:cs="Arial"/>
        </w:rPr>
        <w:t xml:space="preserve"> </w:t>
      </w:r>
      <w:r w:rsidRPr="00976E31">
        <w:rPr>
          <w:rFonts w:ascii="Arial" w:hAnsi="Arial" w:cs="Arial"/>
        </w:rPr>
        <w:t>kontaktu, niezbędnymi do udzielenia odpowiedzi w trybie dostępu do informacji</w:t>
      </w:r>
      <w:r>
        <w:rPr>
          <w:rFonts w:ascii="Arial" w:hAnsi="Arial" w:cs="Arial"/>
        </w:rPr>
        <w:t xml:space="preserve"> </w:t>
      </w:r>
      <w:r w:rsidRPr="00976E31">
        <w:rPr>
          <w:rFonts w:ascii="Arial" w:hAnsi="Arial" w:cs="Arial"/>
        </w:rPr>
        <w:t>publicznej, nie jest wymagane. Brak wskazania danych kontaktowych (adres, telefon</w:t>
      </w:r>
      <w:r>
        <w:rPr>
          <w:rFonts w:ascii="Arial" w:hAnsi="Arial" w:cs="Arial"/>
        </w:rPr>
        <w:t xml:space="preserve"> </w:t>
      </w:r>
      <w:r w:rsidRPr="00976E31">
        <w:rPr>
          <w:rFonts w:ascii="Arial" w:hAnsi="Arial" w:cs="Arial"/>
        </w:rPr>
        <w:t>lub e-mail), na które ma zostać udzielona informacja publiczna, uniemożliwi jej</w:t>
      </w:r>
      <w:r>
        <w:rPr>
          <w:rFonts w:ascii="Arial" w:hAnsi="Arial" w:cs="Arial"/>
        </w:rPr>
        <w:t xml:space="preserve"> </w:t>
      </w:r>
      <w:r w:rsidRPr="00976E31">
        <w:rPr>
          <w:rFonts w:ascii="Arial" w:hAnsi="Arial" w:cs="Arial"/>
        </w:rPr>
        <w:t>przekazanie.</w:t>
      </w:r>
    </w:p>
    <w:p w:rsidR="00976E31" w:rsidRPr="00976E31" w:rsidRDefault="00976E31" w:rsidP="00976E31">
      <w:pPr>
        <w:pStyle w:val="Tekstpodstawowy"/>
        <w:spacing w:before="16" w:line="360" w:lineRule="auto"/>
        <w:rPr>
          <w:rFonts w:ascii="Arial" w:hAnsi="Arial" w:cs="Arial"/>
        </w:rPr>
      </w:pPr>
      <w:r w:rsidRPr="00976E31">
        <w:rPr>
          <w:rFonts w:ascii="Arial" w:hAnsi="Arial" w:cs="Arial"/>
        </w:rPr>
        <w:t>4. Pani/Pana dane osobowe przetwarzane będą przez okres niezbędny do realizacji</w:t>
      </w:r>
      <w:r>
        <w:rPr>
          <w:rFonts w:ascii="Arial" w:hAnsi="Arial" w:cs="Arial"/>
        </w:rPr>
        <w:t xml:space="preserve"> </w:t>
      </w:r>
      <w:r w:rsidRPr="00976E31">
        <w:rPr>
          <w:rFonts w:ascii="Arial" w:hAnsi="Arial" w:cs="Arial"/>
        </w:rPr>
        <w:t>wniosku oraz przechowywane przez okres wskazany w przepisach ustawy z dnia 14</w:t>
      </w:r>
      <w:r>
        <w:rPr>
          <w:rFonts w:ascii="Arial" w:hAnsi="Arial" w:cs="Arial"/>
        </w:rPr>
        <w:t xml:space="preserve"> </w:t>
      </w:r>
      <w:r w:rsidRPr="00976E31">
        <w:rPr>
          <w:rFonts w:ascii="Arial" w:hAnsi="Arial" w:cs="Arial"/>
        </w:rPr>
        <w:t>lipca 1983 r. o narodowym zasobie archiwalnym i archiwach.</w:t>
      </w:r>
    </w:p>
    <w:p w:rsidR="00976E31" w:rsidRPr="00976E31" w:rsidRDefault="00976E31" w:rsidP="00976E31">
      <w:pPr>
        <w:pStyle w:val="Tekstpodstawowy"/>
        <w:spacing w:before="16" w:line="360" w:lineRule="auto"/>
        <w:rPr>
          <w:rFonts w:ascii="Arial" w:hAnsi="Arial" w:cs="Arial"/>
        </w:rPr>
      </w:pPr>
      <w:r w:rsidRPr="00976E31">
        <w:rPr>
          <w:rFonts w:ascii="Arial" w:hAnsi="Arial" w:cs="Arial"/>
        </w:rPr>
        <w:t>5. Pani/Pana dane osobowe, będziemy przekazywać podmiotom realizującym</w:t>
      </w:r>
      <w:r>
        <w:rPr>
          <w:rFonts w:ascii="Arial" w:hAnsi="Arial" w:cs="Arial"/>
        </w:rPr>
        <w:t xml:space="preserve"> </w:t>
      </w:r>
      <w:r w:rsidRPr="00976E31">
        <w:rPr>
          <w:rFonts w:ascii="Arial" w:hAnsi="Arial" w:cs="Arial"/>
        </w:rPr>
        <w:t>świadczenia względem Nadleśnictwa, tj. obsługującym nas pod względem</w:t>
      </w:r>
      <w:r>
        <w:rPr>
          <w:rFonts w:ascii="Arial" w:hAnsi="Arial" w:cs="Arial"/>
        </w:rPr>
        <w:t xml:space="preserve"> </w:t>
      </w:r>
      <w:r w:rsidRPr="00976E31">
        <w:rPr>
          <w:rFonts w:ascii="Arial" w:hAnsi="Arial" w:cs="Arial"/>
        </w:rPr>
        <w:t>teleinformatycznym, prawnym oraz w ramach ewentualnej odpowiedzi na piśmie –</w:t>
      </w:r>
      <w:r>
        <w:rPr>
          <w:rFonts w:ascii="Arial" w:hAnsi="Arial" w:cs="Arial"/>
        </w:rPr>
        <w:t xml:space="preserve"> </w:t>
      </w:r>
      <w:r w:rsidRPr="00976E31">
        <w:rPr>
          <w:rFonts w:ascii="Arial" w:hAnsi="Arial" w:cs="Arial"/>
        </w:rPr>
        <w:t>operatorom pocztowym, jak również uprawnionym do dostępu do danych na</w:t>
      </w:r>
      <w:r>
        <w:rPr>
          <w:rFonts w:ascii="Arial" w:hAnsi="Arial" w:cs="Arial"/>
        </w:rPr>
        <w:t xml:space="preserve"> </w:t>
      </w:r>
      <w:r w:rsidRPr="00976E31">
        <w:rPr>
          <w:rFonts w:ascii="Arial" w:hAnsi="Arial" w:cs="Arial"/>
        </w:rPr>
        <w:t>podstawie przepisów prawa.</w:t>
      </w:r>
    </w:p>
    <w:p w:rsidR="00976E31" w:rsidRPr="00976E31" w:rsidRDefault="00976E31" w:rsidP="00976E31">
      <w:pPr>
        <w:pStyle w:val="Tekstpodstawowy"/>
        <w:spacing w:before="16" w:line="360" w:lineRule="auto"/>
        <w:rPr>
          <w:rFonts w:ascii="Arial" w:hAnsi="Arial" w:cs="Arial"/>
        </w:rPr>
      </w:pPr>
      <w:r w:rsidRPr="00976E31">
        <w:rPr>
          <w:rFonts w:ascii="Arial" w:hAnsi="Arial" w:cs="Arial"/>
        </w:rPr>
        <w:t>6. Przysługuje Pani/Panu prawo do żądania od administratora dostępu do swoich</w:t>
      </w:r>
      <w:r>
        <w:rPr>
          <w:rFonts w:ascii="Arial" w:hAnsi="Arial" w:cs="Arial"/>
        </w:rPr>
        <w:t xml:space="preserve"> </w:t>
      </w:r>
      <w:r w:rsidRPr="00976E31">
        <w:rPr>
          <w:rFonts w:ascii="Arial" w:hAnsi="Arial" w:cs="Arial"/>
        </w:rPr>
        <w:t>danych oraz ich sprostowania. Przysługuje Pani/Panu także prawo do żądania</w:t>
      </w:r>
      <w:r>
        <w:rPr>
          <w:rFonts w:ascii="Arial" w:hAnsi="Arial" w:cs="Arial"/>
        </w:rPr>
        <w:t xml:space="preserve"> </w:t>
      </w:r>
      <w:r w:rsidRPr="00976E31">
        <w:rPr>
          <w:rFonts w:ascii="Arial" w:hAnsi="Arial" w:cs="Arial"/>
        </w:rPr>
        <w:t>usunięcia lub ograniczenia przetwarzania, a także sprzeciwu na przetwarzanie, przy</w:t>
      </w:r>
      <w:r>
        <w:rPr>
          <w:rFonts w:ascii="Arial" w:hAnsi="Arial" w:cs="Arial"/>
        </w:rPr>
        <w:t xml:space="preserve"> </w:t>
      </w:r>
      <w:r w:rsidRPr="00976E31">
        <w:rPr>
          <w:rFonts w:ascii="Arial" w:hAnsi="Arial" w:cs="Arial"/>
        </w:rPr>
        <w:t>czym przysługuje ono jedynie w sytuacji, jeżeli dalsze przetwarzanie nie jest</w:t>
      </w:r>
      <w:r>
        <w:rPr>
          <w:rFonts w:ascii="Arial" w:hAnsi="Arial" w:cs="Arial"/>
        </w:rPr>
        <w:t xml:space="preserve"> </w:t>
      </w:r>
      <w:r w:rsidRPr="00976E31">
        <w:rPr>
          <w:rFonts w:ascii="Arial" w:hAnsi="Arial" w:cs="Arial"/>
        </w:rPr>
        <w:t>niezbędne do wywiązania się przez Administratora z obowiązku prawnego i nie</w:t>
      </w:r>
      <w:r>
        <w:rPr>
          <w:rFonts w:ascii="Arial" w:hAnsi="Arial" w:cs="Arial"/>
        </w:rPr>
        <w:t xml:space="preserve"> </w:t>
      </w:r>
      <w:r w:rsidRPr="00976E31">
        <w:rPr>
          <w:rFonts w:ascii="Arial" w:hAnsi="Arial" w:cs="Arial"/>
        </w:rPr>
        <w:t>występują inne nadrzędne prawne podstawy przetwarzania.</w:t>
      </w:r>
    </w:p>
    <w:p w:rsidR="00976E31" w:rsidRDefault="00976E31" w:rsidP="00976E31">
      <w:pPr>
        <w:pStyle w:val="Tekstpodstawowy"/>
        <w:spacing w:before="16" w:line="360" w:lineRule="auto"/>
        <w:rPr>
          <w:rFonts w:ascii="Arial" w:hAnsi="Arial" w:cs="Arial"/>
        </w:rPr>
      </w:pPr>
      <w:r w:rsidRPr="00976E31">
        <w:rPr>
          <w:rFonts w:ascii="Arial" w:hAnsi="Arial" w:cs="Arial"/>
        </w:rPr>
        <w:t>7. W związku z przetwarzaniem przez nas Pani/Pana danych osobowych, przysługuje</w:t>
      </w:r>
      <w:r>
        <w:rPr>
          <w:rFonts w:ascii="Arial" w:hAnsi="Arial" w:cs="Arial"/>
        </w:rPr>
        <w:t xml:space="preserve"> </w:t>
      </w:r>
      <w:r w:rsidRPr="00976E31">
        <w:rPr>
          <w:rFonts w:ascii="Arial" w:hAnsi="Arial" w:cs="Arial"/>
        </w:rPr>
        <w:t>Pani/Panu prawo wniesienia skargi do Prezesa urzędu ochrony danych osobowych.</w:t>
      </w:r>
      <w:r>
        <w:rPr>
          <w:rFonts w:ascii="Arial" w:hAnsi="Arial" w:cs="Arial"/>
        </w:rPr>
        <w:t xml:space="preserve"> </w:t>
      </w:r>
    </w:p>
    <w:p w:rsidR="001826BE" w:rsidRDefault="00976E31" w:rsidP="00976E31">
      <w:pPr>
        <w:pStyle w:val="Tekstpodstawowy"/>
        <w:spacing w:before="16" w:line="360" w:lineRule="auto"/>
        <w:rPr>
          <w:rFonts w:ascii="Arial" w:hAnsi="Arial" w:cs="Arial"/>
        </w:rPr>
      </w:pPr>
      <w:r w:rsidRPr="00976E31">
        <w:rPr>
          <w:rFonts w:ascii="Arial" w:hAnsi="Arial" w:cs="Arial"/>
        </w:rPr>
        <w:t>Szczegółowa informacja o przetwarzaniu danych osobowych znajduje się na stronie</w:t>
      </w:r>
      <w:r>
        <w:rPr>
          <w:rFonts w:ascii="Arial" w:hAnsi="Arial" w:cs="Arial"/>
        </w:rPr>
        <w:t xml:space="preserve"> </w:t>
      </w:r>
      <w:r w:rsidRPr="00976E31">
        <w:rPr>
          <w:rFonts w:ascii="Arial" w:hAnsi="Arial" w:cs="Arial"/>
        </w:rPr>
        <w:t>internetowej Nadleśnictwa Lutowiska pod adresem:</w:t>
      </w:r>
      <w:r>
        <w:rPr>
          <w:rFonts w:ascii="Arial" w:hAnsi="Arial" w:cs="Arial"/>
        </w:rPr>
        <w:t xml:space="preserve"> </w:t>
      </w:r>
      <w:hyperlink r:id="rId7" w:history="1">
        <w:r w:rsidRPr="000E0A4F">
          <w:rPr>
            <w:rStyle w:val="Hipercze"/>
            <w:rFonts w:ascii="Arial" w:hAnsi="Arial" w:cs="Arial"/>
          </w:rPr>
          <w:t>https://lutowiska.krosno.lasy.gov.pl/klauzula-informacyjna-rodo</w:t>
        </w:r>
      </w:hyperlink>
    </w:p>
    <w:p w:rsidR="00976E31" w:rsidRPr="008A2CC5" w:rsidRDefault="00976E31" w:rsidP="00976E31">
      <w:pPr>
        <w:pStyle w:val="Tekstpodstawowy"/>
        <w:spacing w:before="16" w:line="360" w:lineRule="auto"/>
        <w:rPr>
          <w:rFonts w:ascii="Arial" w:hAnsi="Arial" w:cs="Arial"/>
        </w:rPr>
      </w:pPr>
    </w:p>
    <w:p w:rsidR="001826BE" w:rsidRPr="008A2CC5" w:rsidRDefault="007659EB" w:rsidP="008A2CC5">
      <w:pPr>
        <w:pStyle w:val="Nagwek1"/>
        <w:spacing w:line="360" w:lineRule="auto"/>
      </w:pPr>
      <w:r w:rsidRPr="008A2CC5">
        <w:t>§</w:t>
      </w:r>
      <w:r w:rsidRPr="008A2CC5">
        <w:rPr>
          <w:spacing w:val="1"/>
        </w:rPr>
        <w:t xml:space="preserve"> </w:t>
      </w:r>
      <w:r w:rsidRPr="008A2CC5">
        <w:rPr>
          <w:spacing w:val="-5"/>
        </w:rPr>
        <w:t>14</w:t>
      </w:r>
    </w:p>
    <w:p w:rsidR="001826BE" w:rsidRPr="008A2CC5" w:rsidRDefault="007659EB" w:rsidP="008A2CC5">
      <w:pPr>
        <w:pStyle w:val="Akapitzlist"/>
        <w:numPr>
          <w:ilvl w:val="0"/>
          <w:numId w:val="2"/>
        </w:numPr>
        <w:tabs>
          <w:tab w:val="left" w:pos="499"/>
        </w:tabs>
        <w:spacing w:before="261" w:line="360" w:lineRule="auto"/>
        <w:ind w:left="499" w:hanging="358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Przy</w:t>
      </w:r>
      <w:r w:rsidRPr="008A2CC5">
        <w:rPr>
          <w:rFonts w:ascii="Arial" w:hAnsi="Arial" w:cs="Arial"/>
          <w:spacing w:val="-9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realizacji</w:t>
      </w:r>
      <w:r w:rsidRPr="008A2CC5">
        <w:rPr>
          <w:rFonts w:ascii="Arial" w:hAnsi="Arial" w:cs="Arial"/>
          <w:spacing w:val="-6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niniejszej</w:t>
      </w:r>
      <w:r w:rsidRPr="008A2CC5">
        <w:rPr>
          <w:rFonts w:ascii="Arial" w:hAnsi="Arial" w:cs="Arial"/>
          <w:spacing w:val="-6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umowy</w:t>
      </w:r>
      <w:r w:rsidRPr="008A2CC5">
        <w:rPr>
          <w:rFonts w:ascii="Arial" w:hAnsi="Arial" w:cs="Arial"/>
          <w:spacing w:val="-7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obowiązywać</w:t>
      </w:r>
      <w:r w:rsidRPr="008A2CC5">
        <w:rPr>
          <w:rFonts w:ascii="Arial" w:hAnsi="Arial" w:cs="Arial"/>
          <w:spacing w:val="-5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będzie</w:t>
      </w:r>
      <w:r w:rsidRPr="008A2CC5">
        <w:rPr>
          <w:rFonts w:ascii="Arial" w:hAnsi="Arial" w:cs="Arial"/>
          <w:spacing w:val="-5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prawodawstwo</w:t>
      </w:r>
      <w:r w:rsidRPr="008A2CC5">
        <w:rPr>
          <w:rFonts w:ascii="Arial" w:hAnsi="Arial" w:cs="Arial"/>
          <w:spacing w:val="-5"/>
          <w:sz w:val="24"/>
          <w:szCs w:val="24"/>
        </w:rPr>
        <w:t xml:space="preserve"> </w:t>
      </w:r>
      <w:r w:rsidRPr="008A2CC5">
        <w:rPr>
          <w:rFonts w:ascii="Arial" w:hAnsi="Arial" w:cs="Arial"/>
          <w:spacing w:val="-2"/>
          <w:sz w:val="24"/>
          <w:szCs w:val="24"/>
        </w:rPr>
        <w:t>polskie.</w:t>
      </w:r>
    </w:p>
    <w:p w:rsidR="001826BE" w:rsidRPr="008A2CC5" w:rsidRDefault="007659EB" w:rsidP="008A2CC5">
      <w:pPr>
        <w:pStyle w:val="Akapitzlist"/>
        <w:numPr>
          <w:ilvl w:val="0"/>
          <w:numId w:val="2"/>
        </w:numPr>
        <w:tabs>
          <w:tab w:val="left" w:pos="499"/>
          <w:tab w:val="left" w:pos="501"/>
        </w:tabs>
        <w:spacing w:before="263" w:line="360" w:lineRule="auto"/>
        <w:ind w:right="147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Nie realizowanie postanowień niniejszej umowy może być podstawą do odstąpienia od niej ze skutkiem natychmiastowym przez każdą ze stron.</w:t>
      </w:r>
    </w:p>
    <w:p w:rsidR="001826BE" w:rsidRPr="008A2CC5" w:rsidRDefault="007659EB" w:rsidP="008A2CC5">
      <w:pPr>
        <w:pStyle w:val="Akapitzlist"/>
        <w:numPr>
          <w:ilvl w:val="0"/>
          <w:numId w:val="2"/>
        </w:numPr>
        <w:tabs>
          <w:tab w:val="left" w:pos="499"/>
          <w:tab w:val="left" w:pos="501"/>
        </w:tabs>
        <w:spacing w:line="360" w:lineRule="auto"/>
        <w:ind w:right="140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Sprawy sporne wynikłe z zawartej umowy rozstrzygane będą przez sąd powszechny</w:t>
      </w:r>
      <w:r w:rsidRPr="008A2CC5">
        <w:rPr>
          <w:rFonts w:ascii="Arial" w:hAnsi="Arial" w:cs="Arial"/>
          <w:spacing w:val="77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miejscowo</w:t>
      </w:r>
      <w:r w:rsidRPr="008A2CC5">
        <w:rPr>
          <w:rFonts w:ascii="Arial" w:hAnsi="Arial" w:cs="Arial"/>
          <w:spacing w:val="80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właściwy</w:t>
      </w:r>
      <w:r w:rsidRPr="008A2CC5">
        <w:rPr>
          <w:rFonts w:ascii="Arial" w:hAnsi="Arial" w:cs="Arial"/>
          <w:spacing w:val="75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dla</w:t>
      </w:r>
      <w:r w:rsidRPr="008A2CC5">
        <w:rPr>
          <w:rFonts w:ascii="Arial" w:hAnsi="Arial" w:cs="Arial"/>
          <w:spacing w:val="78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siedziby</w:t>
      </w:r>
      <w:r w:rsidRPr="008A2CC5">
        <w:rPr>
          <w:rFonts w:ascii="Arial" w:hAnsi="Arial" w:cs="Arial"/>
          <w:spacing w:val="78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Zamawiającego</w:t>
      </w:r>
      <w:r w:rsidRPr="008A2CC5">
        <w:rPr>
          <w:rFonts w:ascii="Arial" w:hAnsi="Arial" w:cs="Arial"/>
          <w:spacing w:val="78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według</w:t>
      </w:r>
      <w:r w:rsidRPr="008A2CC5">
        <w:rPr>
          <w:rFonts w:ascii="Arial" w:hAnsi="Arial" w:cs="Arial"/>
          <w:spacing w:val="77"/>
          <w:sz w:val="24"/>
          <w:szCs w:val="24"/>
        </w:rPr>
        <w:t xml:space="preserve"> </w:t>
      </w:r>
      <w:r w:rsidRPr="008A2CC5">
        <w:rPr>
          <w:rFonts w:ascii="Arial" w:hAnsi="Arial" w:cs="Arial"/>
          <w:sz w:val="24"/>
          <w:szCs w:val="24"/>
        </w:rPr>
        <w:t>prawa i procedury polskiej.</w:t>
      </w:r>
    </w:p>
    <w:p w:rsidR="001826BE" w:rsidRPr="008A2CC5" w:rsidRDefault="007659EB" w:rsidP="008A2CC5">
      <w:pPr>
        <w:pStyle w:val="Akapitzlist"/>
        <w:numPr>
          <w:ilvl w:val="0"/>
          <w:numId w:val="2"/>
        </w:numPr>
        <w:tabs>
          <w:tab w:val="left" w:pos="499"/>
          <w:tab w:val="left" w:pos="501"/>
        </w:tabs>
        <w:spacing w:before="123" w:line="360" w:lineRule="auto"/>
        <w:ind w:right="149"/>
        <w:rPr>
          <w:rFonts w:ascii="Arial" w:hAnsi="Arial" w:cs="Arial"/>
          <w:sz w:val="24"/>
          <w:szCs w:val="24"/>
        </w:rPr>
      </w:pPr>
      <w:r w:rsidRPr="008A2CC5">
        <w:rPr>
          <w:rFonts w:ascii="Arial" w:hAnsi="Arial" w:cs="Arial"/>
          <w:sz w:val="24"/>
          <w:szCs w:val="24"/>
        </w:rPr>
        <w:t>W sprawach nie uregulowanych w niniejszej umowie mają zastosowanie przepisy Kodeksu Cywilnego, oraz inne właściwe przepisy prawa.</w:t>
      </w:r>
    </w:p>
    <w:p w:rsidR="001826BE" w:rsidRPr="008A2CC5" w:rsidRDefault="001826BE" w:rsidP="008A2CC5">
      <w:pPr>
        <w:pStyle w:val="Tekstpodstawowy"/>
        <w:spacing w:before="134" w:line="360" w:lineRule="auto"/>
        <w:ind w:left="0" w:firstLine="0"/>
        <w:jc w:val="left"/>
        <w:rPr>
          <w:rFonts w:ascii="Arial" w:hAnsi="Arial" w:cs="Arial"/>
        </w:rPr>
      </w:pPr>
    </w:p>
    <w:p w:rsidR="001826BE" w:rsidRPr="008A2CC5" w:rsidRDefault="007659EB" w:rsidP="008A2CC5">
      <w:pPr>
        <w:pStyle w:val="Nagwek1"/>
        <w:spacing w:line="360" w:lineRule="auto"/>
        <w:ind w:right="1"/>
      </w:pPr>
      <w:r w:rsidRPr="008A2CC5">
        <w:t xml:space="preserve">§ </w:t>
      </w:r>
      <w:r w:rsidRPr="008A2CC5">
        <w:rPr>
          <w:spacing w:val="-5"/>
        </w:rPr>
        <w:t>15</w:t>
      </w:r>
    </w:p>
    <w:p w:rsidR="001826BE" w:rsidRPr="008A2CC5" w:rsidRDefault="007659EB" w:rsidP="008A2CC5">
      <w:pPr>
        <w:pStyle w:val="Tekstpodstawowy"/>
        <w:spacing w:before="143" w:line="360" w:lineRule="auto"/>
        <w:ind w:left="141" w:firstLine="0"/>
        <w:jc w:val="left"/>
        <w:rPr>
          <w:rFonts w:ascii="Arial" w:hAnsi="Arial" w:cs="Arial"/>
        </w:rPr>
      </w:pPr>
      <w:r w:rsidRPr="008A2CC5">
        <w:rPr>
          <w:rFonts w:ascii="Arial" w:hAnsi="Arial" w:cs="Arial"/>
        </w:rPr>
        <w:t>Umowę</w:t>
      </w:r>
      <w:r w:rsidRPr="008A2CC5">
        <w:rPr>
          <w:rFonts w:ascii="Arial" w:hAnsi="Arial" w:cs="Arial"/>
          <w:spacing w:val="40"/>
        </w:rPr>
        <w:t xml:space="preserve"> </w:t>
      </w:r>
      <w:r w:rsidRPr="008A2CC5">
        <w:rPr>
          <w:rFonts w:ascii="Arial" w:hAnsi="Arial" w:cs="Arial"/>
        </w:rPr>
        <w:t>sporządzono</w:t>
      </w:r>
      <w:r w:rsidRPr="008A2CC5">
        <w:rPr>
          <w:rFonts w:ascii="Arial" w:hAnsi="Arial" w:cs="Arial"/>
          <w:spacing w:val="40"/>
        </w:rPr>
        <w:t xml:space="preserve"> </w:t>
      </w:r>
      <w:r w:rsidRPr="008A2CC5">
        <w:rPr>
          <w:rFonts w:ascii="Arial" w:hAnsi="Arial" w:cs="Arial"/>
        </w:rPr>
        <w:t>w</w:t>
      </w:r>
      <w:r w:rsidRPr="008A2CC5">
        <w:rPr>
          <w:rFonts w:ascii="Arial" w:hAnsi="Arial" w:cs="Arial"/>
          <w:spacing w:val="40"/>
        </w:rPr>
        <w:t xml:space="preserve"> </w:t>
      </w:r>
      <w:r w:rsidRPr="008A2CC5">
        <w:rPr>
          <w:rFonts w:ascii="Arial" w:hAnsi="Arial" w:cs="Arial"/>
        </w:rPr>
        <w:t>dwóch</w:t>
      </w:r>
      <w:r w:rsidRPr="008A2CC5">
        <w:rPr>
          <w:rFonts w:ascii="Arial" w:hAnsi="Arial" w:cs="Arial"/>
          <w:spacing w:val="40"/>
        </w:rPr>
        <w:t xml:space="preserve"> </w:t>
      </w:r>
      <w:r w:rsidRPr="008A2CC5">
        <w:rPr>
          <w:rFonts w:ascii="Arial" w:hAnsi="Arial" w:cs="Arial"/>
        </w:rPr>
        <w:t>jednobrzmiących</w:t>
      </w:r>
      <w:r w:rsidRPr="008A2CC5">
        <w:rPr>
          <w:rFonts w:ascii="Arial" w:hAnsi="Arial" w:cs="Arial"/>
          <w:spacing w:val="40"/>
        </w:rPr>
        <w:t xml:space="preserve"> </w:t>
      </w:r>
      <w:r w:rsidRPr="008A2CC5">
        <w:rPr>
          <w:rFonts w:ascii="Arial" w:hAnsi="Arial" w:cs="Arial"/>
        </w:rPr>
        <w:t>egzemplarzach,</w:t>
      </w:r>
      <w:r w:rsidRPr="008A2CC5">
        <w:rPr>
          <w:rFonts w:ascii="Arial" w:hAnsi="Arial" w:cs="Arial"/>
          <w:spacing w:val="40"/>
        </w:rPr>
        <w:t xml:space="preserve"> </w:t>
      </w:r>
      <w:r w:rsidRPr="008A2CC5">
        <w:rPr>
          <w:rFonts w:ascii="Arial" w:hAnsi="Arial" w:cs="Arial"/>
        </w:rPr>
        <w:t>po</w:t>
      </w:r>
      <w:r w:rsidRPr="008A2CC5">
        <w:rPr>
          <w:rFonts w:ascii="Arial" w:hAnsi="Arial" w:cs="Arial"/>
          <w:spacing w:val="40"/>
        </w:rPr>
        <w:t xml:space="preserve"> </w:t>
      </w:r>
      <w:r w:rsidRPr="008A2CC5">
        <w:rPr>
          <w:rFonts w:ascii="Arial" w:hAnsi="Arial" w:cs="Arial"/>
        </w:rPr>
        <w:t>jednym</w:t>
      </w:r>
      <w:r w:rsidRPr="008A2CC5">
        <w:rPr>
          <w:rFonts w:ascii="Arial" w:hAnsi="Arial" w:cs="Arial"/>
          <w:spacing w:val="40"/>
        </w:rPr>
        <w:t xml:space="preserve"> </w:t>
      </w:r>
      <w:r w:rsidRPr="008A2CC5">
        <w:rPr>
          <w:rFonts w:ascii="Arial" w:hAnsi="Arial" w:cs="Arial"/>
        </w:rPr>
        <w:t>dla</w:t>
      </w:r>
      <w:r w:rsidRPr="008A2CC5">
        <w:rPr>
          <w:rFonts w:ascii="Arial" w:hAnsi="Arial" w:cs="Arial"/>
          <w:spacing w:val="80"/>
        </w:rPr>
        <w:t xml:space="preserve"> </w:t>
      </w:r>
      <w:r w:rsidRPr="008A2CC5">
        <w:rPr>
          <w:rFonts w:ascii="Arial" w:hAnsi="Arial" w:cs="Arial"/>
        </w:rPr>
        <w:t>każdej ze stron.</w:t>
      </w:r>
    </w:p>
    <w:p w:rsidR="008A2CC5" w:rsidRDefault="008A2CC5" w:rsidP="008A2CC5">
      <w:pPr>
        <w:pStyle w:val="Tekstpodstawowy"/>
        <w:spacing w:before="79" w:line="360" w:lineRule="auto"/>
        <w:ind w:left="141" w:firstLine="0"/>
        <w:jc w:val="left"/>
        <w:rPr>
          <w:rFonts w:ascii="Arial" w:hAnsi="Arial" w:cs="Arial"/>
        </w:rPr>
      </w:pPr>
    </w:p>
    <w:p w:rsidR="008A2CC5" w:rsidRDefault="008A2CC5" w:rsidP="008A2CC5">
      <w:pPr>
        <w:pStyle w:val="Tekstpodstawowy"/>
        <w:spacing w:before="79" w:line="360" w:lineRule="auto"/>
        <w:ind w:left="141" w:firstLine="0"/>
        <w:jc w:val="left"/>
        <w:rPr>
          <w:rFonts w:ascii="Arial" w:hAnsi="Arial" w:cs="Arial"/>
        </w:rPr>
      </w:pPr>
    </w:p>
    <w:p w:rsidR="001826BE" w:rsidRPr="008A2CC5" w:rsidRDefault="007659EB" w:rsidP="008A2CC5">
      <w:pPr>
        <w:pStyle w:val="Tekstpodstawowy"/>
        <w:spacing w:before="79" w:line="360" w:lineRule="auto"/>
        <w:ind w:left="141" w:firstLine="0"/>
        <w:jc w:val="left"/>
        <w:rPr>
          <w:rFonts w:ascii="Arial" w:hAnsi="Arial" w:cs="Arial"/>
          <w:sz w:val="18"/>
        </w:rPr>
      </w:pPr>
      <w:r w:rsidRPr="008A2CC5">
        <w:rPr>
          <w:rFonts w:ascii="Arial" w:hAnsi="Arial" w:cs="Arial"/>
          <w:sz w:val="18"/>
        </w:rPr>
        <w:t>Załączniki</w:t>
      </w:r>
      <w:r w:rsidRPr="008A2CC5">
        <w:rPr>
          <w:rFonts w:ascii="Arial" w:hAnsi="Arial" w:cs="Arial"/>
          <w:spacing w:val="-6"/>
          <w:sz w:val="18"/>
        </w:rPr>
        <w:t xml:space="preserve"> </w:t>
      </w:r>
      <w:r w:rsidRPr="008A2CC5">
        <w:rPr>
          <w:rFonts w:ascii="Arial" w:hAnsi="Arial" w:cs="Arial"/>
          <w:sz w:val="18"/>
        </w:rPr>
        <w:t>do</w:t>
      </w:r>
      <w:r w:rsidRPr="008A2CC5">
        <w:rPr>
          <w:rFonts w:ascii="Arial" w:hAnsi="Arial" w:cs="Arial"/>
          <w:spacing w:val="-3"/>
          <w:sz w:val="18"/>
        </w:rPr>
        <w:t xml:space="preserve"> </w:t>
      </w:r>
      <w:r w:rsidRPr="008A2CC5">
        <w:rPr>
          <w:rFonts w:ascii="Arial" w:hAnsi="Arial" w:cs="Arial"/>
          <w:spacing w:val="-2"/>
          <w:sz w:val="18"/>
        </w:rPr>
        <w:t>umowy:</w:t>
      </w:r>
    </w:p>
    <w:p w:rsidR="001826BE" w:rsidRPr="008A2CC5" w:rsidRDefault="007659EB" w:rsidP="008A2CC5">
      <w:pPr>
        <w:pStyle w:val="Akapitzlist"/>
        <w:numPr>
          <w:ilvl w:val="0"/>
          <w:numId w:val="1"/>
        </w:numPr>
        <w:tabs>
          <w:tab w:val="left" w:pos="847"/>
        </w:tabs>
        <w:spacing w:before="144" w:line="360" w:lineRule="auto"/>
        <w:ind w:left="847" w:hanging="346"/>
        <w:rPr>
          <w:rFonts w:ascii="Arial" w:hAnsi="Arial" w:cs="Arial"/>
          <w:sz w:val="18"/>
          <w:szCs w:val="24"/>
        </w:rPr>
      </w:pPr>
      <w:r w:rsidRPr="008A2CC5">
        <w:rPr>
          <w:rFonts w:ascii="Arial" w:hAnsi="Arial" w:cs="Arial"/>
          <w:sz w:val="18"/>
          <w:szCs w:val="24"/>
        </w:rPr>
        <w:t>Formularz</w:t>
      </w:r>
      <w:r w:rsidRPr="008A2CC5">
        <w:rPr>
          <w:rFonts w:ascii="Arial" w:hAnsi="Arial" w:cs="Arial"/>
          <w:spacing w:val="-5"/>
          <w:sz w:val="18"/>
          <w:szCs w:val="24"/>
        </w:rPr>
        <w:t xml:space="preserve"> </w:t>
      </w:r>
      <w:r w:rsidRPr="008A2CC5">
        <w:rPr>
          <w:rFonts w:ascii="Arial" w:hAnsi="Arial" w:cs="Arial"/>
          <w:spacing w:val="-2"/>
          <w:sz w:val="18"/>
          <w:szCs w:val="24"/>
        </w:rPr>
        <w:t>cenowy;</w:t>
      </w:r>
    </w:p>
    <w:p w:rsidR="001826BE" w:rsidRPr="008A2CC5" w:rsidRDefault="007659EB" w:rsidP="008A2CC5">
      <w:pPr>
        <w:pStyle w:val="Akapitzlist"/>
        <w:numPr>
          <w:ilvl w:val="0"/>
          <w:numId w:val="1"/>
        </w:numPr>
        <w:tabs>
          <w:tab w:val="left" w:pos="847"/>
        </w:tabs>
        <w:spacing w:before="141" w:line="360" w:lineRule="auto"/>
        <w:ind w:left="847" w:hanging="346"/>
        <w:rPr>
          <w:rFonts w:ascii="Arial" w:hAnsi="Arial" w:cs="Arial"/>
          <w:sz w:val="18"/>
          <w:szCs w:val="24"/>
        </w:rPr>
      </w:pPr>
      <w:r w:rsidRPr="008A2CC5">
        <w:rPr>
          <w:rFonts w:ascii="Arial" w:hAnsi="Arial" w:cs="Arial"/>
          <w:sz w:val="18"/>
          <w:szCs w:val="24"/>
        </w:rPr>
        <w:t>Opis</w:t>
      </w:r>
      <w:r w:rsidRPr="008A2CC5">
        <w:rPr>
          <w:rFonts w:ascii="Arial" w:hAnsi="Arial" w:cs="Arial"/>
          <w:spacing w:val="-3"/>
          <w:sz w:val="18"/>
          <w:szCs w:val="24"/>
        </w:rPr>
        <w:t xml:space="preserve"> </w:t>
      </w:r>
      <w:r w:rsidRPr="008A2CC5">
        <w:rPr>
          <w:rFonts w:ascii="Arial" w:hAnsi="Arial" w:cs="Arial"/>
          <w:sz w:val="18"/>
          <w:szCs w:val="24"/>
        </w:rPr>
        <w:t>przedmiotu</w:t>
      </w:r>
      <w:r w:rsidRPr="008A2CC5">
        <w:rPr>
          <w:rFonts w:ascii="Arial" w:hAnsi="Arial" w:cs="Arial"/>
          <w:spacing w:val="-2"/>
          <w:sz w:val="18"/>
          <w:szCs w:val="24"/>
        </w:rPr>
        <w:t xml:space="preserve"> zamówienia</w:t>
      </w:r>
    </w:p>
    <w:p w:rsidR="001826BE" w:rsidRPr="008A2CC5" w:rsidRDefault="001826BE" w:rsidP="008A2CC5">
      <w:pPr>
        <w:pStyle w:val="Tekstpodstawowy"/>
        <w:spacing w:line="360" w:lineRule="auto"/>
        <w:ind w:left="0" w:firstLine="0"/>
        <w:jc w:val="left"/>
        <w:rPr>
          <w:rFonts w:ascii="Arial" w:hAnsi="Arial" w:cs="Arial"/>
        </w:rPr>
      </w:pPr>
    </w:p>
    <w:p w:rsidR="001826BE" w:rsidRPr="008A2CC5" w:rsidRDefault="001826BE" w:rsidP="008A2CC5">
      <w:pPr>
        <w:pStyle w:val="Tekstpodstawowy"/>
        <w:spacing w:line="360" w:lineRule="auto"/>
        <w:ind w:left="0" w:firstLine="0"/>
        <w:jc w:val="left"/>
        <w:rPr>
          <w:rFonts w:ascii="Arial" w:hAnsi="Arial" w:cs="Arial"/>
        </w:rPr>
      </w:pPr>
    </w:p>
    <w:p w:rsidR="001826BE" w:rsidRPr="008A2CC5" w:rsidRDefault="001826BE" w:rsidP="008A2CC5">
      <w:pPr>
        <w:pStyle w:val="Tekstpodstawowy"/>
        <w:spacing w:before="150" w:line="360" w:lineRule="auto"/>
        <w:ind w:left="0" w:firstLine="0"/>
        <w:jc w:val="left"/>
        <w:rPr>
          <w:rFonts w:ascii="Arial" w:hAnsi="Arial" w:cs="Arial"/>
        </w:rPr>
      </w:pPr>
    </w:p>
    <w:p w:rsidR="001826BE" w:rsidRPr="008A2CC5" w:rsidRDefault="007659EB" w:rsidP="008A2CC5">
      <w:pPr>
        <w:pStyle w:val="Nagwek1"/>
        <w:tabs>
          <w:tab w:val="left" w:pos="5209"/>
        </w:tabs>
        <w:spacing w:line="360" w:lineRule="auto"/>
        <w:ind w:right="9"/>
      </w:pPr>
      <w:r w:rsidRPr="008A2CC5">
        <w:rPr>
          <w:spacing w:val="-2"/>
        </w:rPr>
        <w:t>ZAMAWIAJĄCY:</w:t>
      </w:r>
      <w:r w:rsidRPr="008A2CC5">
        <w:tab/>
      </w:r>
      <w:r w:rsidRPr="008A2CC5">
        <w:rPr>
          <w:spacing w:val="-2"/>
        </w:rPr>
        <w:t>WYKONAWCA:</w:t>
      </w:r>
    </w:p>
    <w:p w:rsidR="001826BE" w:rsidRPr="008A2CC5" w:rsidRDefault="001826BE" w:rsidP="008A2CC5">
      <w:pPr>
        <w:pStyle w:val="Tekstpodstawowy"/>
        <w:spacing w:line="360" w:lineRule="auto"/>
        <w:ind w:left="0" w:firstLine="0"/>
        <w:jc w:val="left"/>
        <w:rPr>
          <w:rFonts w:ascii="Arial" w:hAnsi="Arial" w:cs="Arial"/>
          <w:b/>
        </w:rPr>
      </w:pPr>
    </w:p>
    <w:p w:rsidR="001826BE" w:rsidRPr="008A2CC5" w:rsidRDefault="001826BE" w:rsidP="008A2CC5">
      <w:pPr>
        <w:pStyle w:val="Tekstpodstawowy"/>
        <w:spacing w:line="360" w:lineRule="auto"/>
        <w:ind w:left="0" w:firstLine="0"/>
        <w:jc w:val="left"/>
        <w:rPr>
          <w:rFonts w:ascii="Arial" w:hAnsi="Arial" w:cs="Arial"/>
          <w:b/>
        </w:rPr>
      </w:pPr>
    </w:p>
    <w:p w:rsidR="001826BE" w:rsidRPr="008A2CC5" w:rsidRDefault="001826BE" w:rsidP="008A2CC5">
      <w:pPr>
        <w:pStyle w:val="Tekstpodstawowy"/>
        <w:spacing w:line="360" w:lineRule="auto"/>
        <w:ind w:left="0" w:firstLine="0"/>
        <w:jc w:val="left"/>
        <w:rPr>
          <w:rFonts w:ascii="Arial" w:hAnsi="Arial" w:cs="Arial"/>
          <w:b/>
        </w:rPr>
      </w:pPr>
    </w:p>
    <w:p w:rsidR="001826BE" w:rsidRPr="008A2CC5" w:rsidRDefault="001826BE" w:rsidP="008A2CC5">
      <w:pPr>
        <w:pStyle w:val="Tekstpodstawowy"/>
        <w:spacing w:line="360" w:lineRule="auto"/>
        <w:ind w:left="0" w:firstLine="0"/>
        <w:jc w:val="left"/>
        <w:rPr>
          <w:rFonts w:ascii="Arial" w:hAnsi="Arial" w:cs="Arial"/>
          <w:b/>
        </w:rPr>
      </w:pPr>
    </w:p>
    <w:sectPr w:rsidR="001826BE" w:rsidRPr="008A2CC5">
      <w:footerReference w:type="default" r:id="rId8"/>
      <w:pgSz w:w="11910" w:h="16840"/>
      <w:pgMar w:top="1320" w:right="1275" w:bottom="1160" w:left="1275" w:header="0" w:footer="95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918" w:rsidRDefault="006A0918">
      <w:r>
        <w:separator/>
      </w:r>
    </w:p>
  </w:endnote>
  <w:endnote w:type="continuationSeparator" w:id="0">
    <w:p w:rsidR="006A0918" w:rsidRDefault="006A0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altName w:val="Microsoft Sans Serif"/>
    <w:panose1 w:val="020B0604020202020204"/>
    <w:charset w:val="01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6BE" w:rsidRDefault="007659EB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51672576" behindDoc="1" locked="0" layoutInCell="1" allowOverlap="1">
              <wp:simplePos x="0" y="0"/>
              <wp:positionH relativeFrom="page">
                <wp:posOffset>6521957</wp:posOffset>
              </wp:positionH>
              <wp:positionV relativeFrom="page">
                <wp:posOffset>9941820</wp:posOffset>
              </wp:positionV>
              <wp:extent cx="19177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17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826BE" w:rsidRDefault="007659EB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6A0918">
                            <w:rPr>
                              <w:rFonts w:ascii="Times New Roman"/>
                              <w:noProof/>
                              <w:spacing w:val="-5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3.55pt;margin-top:782.8pt;width:15.1pt;height:13.0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" filled="f" stroked="f">
              <v:path arrowok="t"/>
              <v:textbox inset="0,0,0,0">
                <w:txbxContent>
                  <w:p w:rsidR="001826BE" w:rsidRDefault="007659EB">
                    <w:pPr>
                      <w:spacing w:before="10"/>
                      <w:ind w:left="20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fldChar w:fldCharType="separate"/>
                    </w:r>
                    <w:r w:rsidR="006A0918">
                      <w:rPr>
                        <w:rFonts w:ascii="Times New Roman"/>
                        <w:noProof/>
                        <w:spacing w:val="-5"/>
                        <w:sz w:val="20"/>
                      </w:rPr>
                      <w:t>1</w:t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918" w:rsidRDefault="006A0918">
      <w:r>
        <w:separator/>
      </w:r>
    </w:p>
  </w:footnote>
  <w:footnote w:type="continuationSeparator" w:id="0">
    <w:p w:rsidR="006A0918" w:rsidRDefault="006A09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45075"/>
    <w:multiLevelType w:val="hybridMultilevel"/>
    <w:tmpl w:val="CF54490C"/>
    <w:lvl w:ilvl="0" w:tplc="C2C8140A">
      <w:start w:val="1"/>
      <w:numFmt w:val="decimal"/>
      <w:lvlText w:val="%1."/>
      <w:lvlJc w:val="left"/>
      <w:pPr>
        <w:ind w:left="501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0CCF52E">
      <w:start w:val="1"/>
      <w:numFmt w:val="lowerLetter"/>
      <w:lvlText w:val="%2)"/>
      <w:lvlJc w:val="left"/>
      <w:pPr>
        <w:ind w:left="861" w:hanging="34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893E7184">
      <w:numFmt w:val="bullet"/>
      <w:lvlText w:val="•"/>
      <w:lvlJc w:val="left"/>
      <w:pPr>
        <w:ind w:left="1804" w:hanging="348"/>
      </w:pPr>
      <w:rPr>
        <w:rFonts w:hint="default"/>
        <w:lang w:val="pl-PL" w:eastAsia="en-US" w:bidi="ar-SA"/>
      </w:rPr>
    </w:lvl>
    <w:lvl w:ilvl="3" w:tplc="3480984A">
      <w:numFmt w:val="bullet"/>
      <w:lvlText w:val="•"/>
      <w:lvlJc w:val="left"/>
      <w:pPr>
        <w:ind w:left="2748" w:hanging="348"/>
      </w:pPr>
      <w:rPr>
        <w:rFonts w:hint="default"/>
        <w:lang w:val="pl-PL" w:eastAsia="en-US" w:bidi="ar-SA"/>
      </w:rPr>
    </w:lvl>
    <w:lvl w:ilvl="4" w:tplc="D4C405EC">
      <w:numFmt w:val="bullet"/>
      <w:lvlText w:val="•"/>
      <w:lvlJc w:val="left"/>
      <w:pPr>
        <w:ind w:left="3692" w:hanging="348"/>
      </w:pPr>
      <w:rPr>
        <w:rFonts w:hint="default"/>
        <w:lang w:val="pl-PL" w:eastAsia="en-US" w:bidi="ar-SA"/>
      </w:rPr>
    </w:lvl>
    <w:lvl w:ilvl="5" w:tplc="9904D1F4">
      <w:numFmt w:val="bullet"/>
      <w:lvlText w:val="•"/>
      <w:lvlJc w:val="left"/>
      <w:pPr>
        <w:ind w:left="4636" w:hanging="348"/>
      </w:pPr>
      <w:rPr>
        <w:rFonts w:hint="default"/>
        <w:lang w:val="pl-PL" w:eastAsia="en-US" w:bidi="ar-SA"/>
      </w:rPr>
    </w:lvl>
    <w:lvl w:ilvl="6" w:tplc="1BA025D8">
      <w:numFmt w:val="bullet"/>
      <w:lvlText w:val="•"/>
      <w:lvlJc w:val="left"/>
      <w:pPr>
        <w:ind w:left="5580" w:hanging="348"/>
      </w:pPr>
      <w:rPr>
        <w:rFonts w:hint="default"/>
        <w:lang w:val="pl-PL" w:eastAsia="en-US" w:bidi="ar-SA"/>
      </w:rPr>
    </w:lvl>
    <w:lvl w:ilvl="7" w:tplc="3A124470">
      <w:numFmt w:val="bullet"/>
      <w:lvlText w:val="•"/>
      <w:lvlJc w:val="left"/>
      <w:pPr>
        <w:ind w:left="6524" w:hanging="348"/>
      </w:pPr>
      <w:rPr>
        <w:rFonts w:hint="default"/>
        <w:lang w:val="pl-PL" w:eastAsia="en-US" w:bidi="ar-SA"/>
      </w:rPr>
    </w:lvl>
    <w:lvl w:ilvl="8" w:tplc="DA3AA700">
      <w:numFmt w:val="bullet"/>
      <w:lvlText w:val="•"/>
      <w:lvlJc w:val="left"/>
      <w:pPr>
        <w:ind w:left="7468" w:hanging="348"/>
      </w:pPr>
      <w:rPr>
        <w:rFonts w:hint="default"/>
        <w:lang w:val="pl-PL" w:eastAsia="en-US" w:bidi="ar-SA"/>
      </w:rPr>
    </w:lvl>
  </w:abstractNum>
  <w:abstractNum w:abstractNumId="1" w15:restartNumberingAfterBreak="0">
    <w:nsid w:val="0603598E"/>
    <w:multiLevelType w:val="hybridMultilevel"/>
    <w:tmpl w:val="C0504CEC"/>
    <w:lvl w:ilvl="0" w:tplc="83C8F6CA">
      <w:start w:val="1"/>
      <w:numFmt w:val="decimal"/>
      <w:lvlText w:val="%1."/>
      <w:lvlJc w:val="left"/>
      <w:pPr>
        <w:ind w:left="861" w:hanging="72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B24F4F0">
      <w:start w:val="1"/>
      <w:numFmt w:val="decimal"/>
      <w:lvlText w:val="%2."/>
      <w:lvlJc w:val="left"/>
      <w:pPr>
        <w:ind w:left="643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22D839AC">
      <w:start w:val="1"/>
      <w:numFmt w:val="decimal"/>
      <w:lvlText w:val="%3)"/>
      <w:lvlJc w:val="left"/>
      <w:pPr>
        <w:ind w:left="1427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 w:tplc="088665BA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23F28180">
      <w:numFmt w:val="bullet"/>
      <w:lvlText w:val="•"/>
      <w:lvlJc w:val="left"/>
      <w:pPr>
        <w:ind w:left="3404" w:hanging="360"/>
      </w:pPr>
      <w:rPr>
        <w:rFonts w:hint="default"/>
        <w:lang w:val="pl-PL" w:eastAsia="en-US" w:bidi="ar-SA"/>
      </w:rPr>
    </w:lvl>
    <w:lvl w:ilvl="5" w:tplc="696E24C8">
      <w:numFmt w:val="bullet"/>
      <w:lvlText w:val="•"/>
      <w:lvlJc w:val="left"/>
      <w:pPr>
        <w:ind w:left="4396" w:hanging="360"/>
      </w:pPr>
      <w:rPr>
        <w:rFonts w:hint="default"/>
        <w:lang w:val="pl-PL" w:eastAsia="en-US" w:bidi="ar-SA"/>
      </w:rPr>
    </w:lvl>
    <w:lvl w:ilvl="6" w:tplc="852445CA">
      <w:numFmt w:val="bullet"/>
      <w:lvlText w:val="•"/>
      <w:lvlJc w:val="left"/>
      <w:pPr>
        <w:ind w:left="5388" w:hanging="360"/>
      </w:pPr>
      <w:rPr>
        <w:rFonts w:hint="default"/>
        <w:lang w:val="pl-PL" w:eastAsia="en-US" w:bidi="ar-SA"/>
      </w:rPr>
    </w:lvl>
    <w:lvl w:ilvl="7" w:tplc="C166FC84">
      <w:numFmt w:val="bullet"/>
      <w:lvlText w:val="•"/>
      <w:lvlJc w:val="left"/>
      <w:pPr>
        <w:ind w:left="6380" w:hanging="360"/>
      </w:pPr>
      <w:rPr>
        <w:rFonts w:hint="default"/>
        <w:lang w:val="pl-PL" w:eastAsia="en-US" w:bidi="ar-SA"/>
      </w:rPr>
    </w:lvl>
    <w:lvl w:ilvl="8" w:tplc="1C1CC636">
      <w:numFmt w:val="bullet"/>
      <w:lvlText w:val="•"/>
      <w:lvlJc w:val="left"/>
      <w:pPr>
        <w:ind w:left="7372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13E3DEA"/>
    <w:multiLevelType w:val="hybridMultilevel"/>
    <w:tmpl w:val="ED46213A"/>
    <w:lvl w:ilvl="0" w:tplc="00227C08">
      <w:start w:val="1"/>
      <w:numFmt w:val="decimal"/>
      <w:lvlText w:val="%1."/>
      <w:lvlJc w:val="left"/>
      <w:pPr>
        <w:ind w:left="849" w:hanging="34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4EAC7AA">
      <w:numFmt w:val="bullet"/>
      <w:lvlText w:val="•"/>
      <w:lvlJc w:val="left"/>
      <w:pPr>
        <w:ind w:left="1691" w:hanging="348"/>
      </w:pPr>
      <w:rPr>
        <w:rFonts w:hint="default"/>
        <w:lang w:val="pl-PL" w:eastAsia="en-US" w:bidi="ar-SA"/>
      </w:rPr>
    </w:lvl>
    <w:lvl w:ilvl="2" w:tplc="5E426340">
      <w:numFmt w:val="bullet"/>
      <w:lvlText w:val="•"/>
      <w:lvlJc w:val="left"/>
      <w:pPr>
        <w:ind w:left="2543" w:hanging="348"/>
      </w:pPr>
      <w:rPr>
        <w:rFonts w:hint="default"/>
        <w:lang w:val="pl-PL" w:eastAsia="en-US" w:bidi="ar-SA"/>
      </w:rPr>
    </w:lvl>
    <w:lvl w:ilvl="3" w:tplc="FC98EC68">
      <w:numFmt w:val="bullet"/>
      <w:lvlText w:val="•"/>
      <w:lvlJc w:val="left"/>
      <w:pPr>
        <w:ind w:left="3394" w:hanging="348"/>
      </w:pPr>
      <w:rPr>
        <w:rFonts w:hint="default"/>
        <w:lang w:val="pl-PL" w:eastAsia="en-US" w:bidi="ar-SA"/>
      </w:rPr>
    </w:lvl>
    <w:lvl w:ilvl="4" w:tplc="F69EB0A4">
      <w:numFmt w:val="bullet"/>
      <w:lvlText w:val="•"/>
      <w:lvlJc w:val="left"/>
      <w:pPr>
        <w:ind w:left="4246" w:hanging="348"/>
      </w:pPr>
      <w:rPr>
        <w:rFonts w:hint="default"/>
        <w:lang w:val="pl-PL" w:eastAsia="en-US" w:bidi="ar-SA"/>
      </w:rPr>
    </w:lvl>
    <w:lvl w:ilvl="5" w:tplc="FB4AF8DA">
      <w:numFmt w:val="bullet"/>
      <w:lvlText w:val="•"/>
      <w:lvlJc w:val="left"/>
      <w:pPr>
        <w:ind w:left="5098" w:hanging="348"/>
      </w:pPr>
      <w:rPr>
        <w:rFonts w:hint="default"/>
        <w:lang w:val="pl-PL" w:eastAsia="en-US" w:bidi="ar-SA"/>
      </w:rPr>
    </w:lvl>
    <w:lvl w:ilvl="6" w:tplc="8AAED58A">
      <w:numFmt w:val="bullet"/>
      <w:lvlText w:val="•"/>
      <w:lvlJc w:val="left"/>
      <w:pPr>
        <w:ind w:left="5949" w:hanging="348"/>
      </w:pPr>
      <w:rPr>
        <w:rFonts w:hint="default"/>
        <w:lang w:val="pl-PL" w:eastAsia="en-US" w:bidi="ar-SA"/>
      </w:rPr>
    </w:lvl>
    <w:lvl w:ilvl="7" w:tplc="C5DADAB6">
      <w:numFmt w:val="bullet"/>
      <w:lvlText w:val="•"/>
      <w:lvlJc w:val="left"/>
      <w:pPr>
        <w:ind w:left="6801" w:hanging="348"/>
      </w:pPr>
      <w:rPr>
        <w:rFonts w:hint="default"/>
        <w:lang w:val="pl-PL" w:eastAsia="en-US" w:bidi="ar-SA"/>
      </w:rPr>
    </w:lvl>
    <w:lvl w:ilvl="8" w:tplc="3A80C598">
      <w:numFmt w:val="bullet"/>
      <w:lvlText w:val="•"/>
      <w:lvlJc w:val="left"/>
      <w:pPr>
        <w:ind w:left="7653" w:hanging="348"/>
      </w:pPr>
      <w:rPr>
        <w:rFonts w:hint="default"/>
        <w:lang w:val="pl-PL" w:eastAsia="en-US" w:bidi="ar-SA"/>
      </w:rPr>
    </w:lvl>
  </w:abstractNum>
  <w:abstractNum w:abstractNumId="3" w15:restartNumberingAfterBreak="0">
    <w:nsid w:val="152975E8"/>
    <w:multiLevelType w:val="hybridMultilevel"/>
    <w:tmpl w:val="35EA9DEC"/>
    <w:lvl w:ilvl="0" w:tplc="EA509FE0">
      <w:start w:val="1"/>
      <w:numFmt w:val="decimal"/>
      <w:lvlText w:val="%1."/>
      <w:lvlJc w:val="left"/>
      <w:pPr>
        <w:ind w:left="501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BB488CA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54A6C496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3AA680E0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96D05534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074C6202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84DEE0E8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CAC8DAD8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2A72B410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16AD2368"/>
    <w:multiLevelType w:val="hybridMultilevel"/>
    <w:tmpl w:val="102CBA52"/>
    <w:lvl w:ilvl="0" w:tplc="59928928">
      <w:start w:val="1"/>
      <w:numFmt w:val="decimal"/>
      <w:lvlText w:val="%1."/>
      <w:lvlJc w:val="left"/>
      <w:pPr>
        <w:ind w:left="501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5ECC68A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4C608414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92AA002C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984FD5C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7DA0DDB0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4E767162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5BBCA68A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6CA44542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2337378A"/>
    <w:multiLevelType w:val="hybridMultilevel"/>
    <w:tmpl w:val="BD1457FE"/>
    <w:lvl w:ilvl="0" w:tplc="0E5C5CEE">
      <w:start w:val="1"/>
      <w:numFmt w:val="decimal"/>
      <w:lvlText w:val="%1)"/>
      <w:lvlJc w:val="left"/>
      <w:pPr>
        <w:ind w:left="861" w:hanging="34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2"/>
        <w:sz w:val="24"/>
        <w:szCs w:val="24"/>
        <w:lang w:val="pl-PL" w:eastAsia="en-US" w:bidi="ar-SA"/>
      </w:rPr>
    </w:lvl>
    <w:lvl w:ilvl="1" w:tplc="710AEE76">
      <w:start w:val="1"/>
      <w:numFmt w:val="lowerLetter"/>
      <w:lvlText w:val="%2)"/>
      <w:lvlJc w:val="left"/>
      <w:pPr>
        <w:ind w:left="1209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CABE509E">
      <w:numFmt w:val="bullet"/>
      <w:lvlText w:val="•"/>
      <w:lvlJc w:val="left"/>
      <w:pPr>
        <w:ind w:left="2106" w:hanging="360"/>
      </w:pPr>
      <w:rPr>
        <w:rFonts w:hint="default"/>
        <w:lang w:val="pl-PL" w:eastAsia="en-US" w:bidi="ar-SA"/>
      </w:rPr>
    </w:lvl>
    <w:lvl w:ilvl="3" w:tplc="230C1018">
      <w:numFmt w:val="bullet"/>
      <w:lvlText w:val="•"/>
      <w:lvlJc w:val="left"/>
      <w:pPr>
        <w:ind w:left="3012" w:hanging="360"/>
      </w:pPr>
      <w:rPr>
        <w:rFonts w:hint="default"/>
        <w:lang w:val="pl-PL" w:eastAsia="en-US" w:bidi="ar-SA"/>
      </w:rPr>
    </w:lvl>
    <w:lvl w:ilvl="4" w:tplc="CF42BD2A">
      <w:numFmt w:val="bullet"/>
      <w:lvlText w:val="•"/>
      <w:lvlJc w:val="left"/>
      <w:pPr>
        <w:ind w:left="3918" w:hanging="360"/>
      </w:pPr>
      <w:rPr>
        <w:rFonts w:hint="default"/>
        <w:lang w:val="pl-PL" w:eastAsia="en-US" w:bidi="ar-SA"/>
      </w:rPr>
    </w:lvl>
    <w:lvl w:ilvl="5" w:tplc="7A8E2C0C">
      <w:numFmt w:val="bullet"/>
      <w:lvlText w:val="•"/>
      <w:lvlJc w:val="left"/>
      <w:pPr>
        <w:ind w:left="4825" w:hanging="360"/>
      </w:pPr>
      <w:rPr>
        <w:rFonts w:hint="default"/>
        <w:lang w:val="pl-PL" w:eastAsia="en-US" w:bidi="ar-SA"/>
      </w:rPr>
    </w:lvl>
    <w:lvl w:ilvl="6" w:tplc="50682CA6">
      <w:numFmt w:val="bullet"/>
      <w:lvlText w:val="•"/>
      <w:lvlJc w:val="left"/>
      <w:pPr>
        <w:ind w:left="5731" w:hanging="360"/>
      </w:pPr>
      <w:rPr>
        <w:rFonts w:hint="default"/>
        <w:lang w:val="pl-PL" w:eastAsia="en-US" w:bidi="ar-SA"/>
      </w:rPr>
    </w:lvl>
    <w:lvl w:ilvl="7" w:tplc="3566D244">
      <w:numFmt w:val="bullet"/>
      <w:lvlText w:val="•"/>
      <w:lvlJc w:val="left"/>
      <w:pPr>
        <w:ind w:left="6637" w:hanging="360"/>
      </w:pPr>
      <w:rPr>
        <w:rFonts w:hint="default"/>
        <w:lang w:val="pl-PL" w:eastAsia="en-US" w:bidi="ar-SA"/>
      </w:rPr>
    </w:lvl>
    <w:lvl w:ilvl="8" w:tplc="F1CE2B86">
      <w:numFmt w:val="bullet"/>
      <w:lvlText w:val="•"/>
      <w:lvlJc w:val="left"/>
      <w:pPr>
        <w:ind w:left="7543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262F00DD"/>
    <w:multiLevelType w:val="hybridMultilevel"/>
    <w:tmpl w:val="9EBE8094"/>
    <w:lvl w:ilvl="0" w:tplc="1BF29A10">
      <w:start w:val="1"/>
      <w:numFmt w:val="decimal"/>
      <w:lvlText w:val="%1."/>
      <w:lvlJc w:val="left"/>
      <w:pPr>
        <w:ind w:left="501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1EE06DA">
      <w:start w:val="1"/>
      <w:numFmt w:val="lowerLetter"/>
      <w:lvlText w:val="%2)"/>
      <w:lvlJc w:val="left"/>
      <w:pPr>
        <w:ind w:left="849" w:hanging="34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1A16414A">
      <w:numFmt w:val="bullet"/>
      <w:lvlText w:val="•"/>
      <w:lvlJc w:val="left"/>
      <w:pPr>
        <w:ind w:left="1786" w:hanging="348"/>
      </w:pPr>
      <w:rPr>
        <w:rFonts w:hint="default"/>
        <w:lang w:val="pl-PL" w:eastAsia="en-US" w:bidi="ar-SA"/>
      </w:rPr>
    </w:lvl>
    <w:lvl w:ilvl="3" w:tplc="FF364CD2">
      <w:numFmt w:val="bullet"/>
      <w:lvlText w:val="•"/>
      <w:lvlJc w:val="left"/>
      <w:pPr>
        <w:ind w:left="2732" w:hanging="348"/>
      </w:pPr>
      <w:rPr>
        <w:rFonts w:hint="default"/>
        <w:lang w:val="pl-PL" w:eastAsia="en-US" w:bidi="ar-SA"/>
      </w:rPr>
    </w:lvl>
    <w:lvl w:ilvl="4" w:tplc="84D2E88C">
      <w:numFmt w:val="bullet"/>
      <w:lvlText w:val="•"/>
      <w:lvlJc w:val="left"/>
      <w:pPr>
        <w:ind w:left="3678" w:hanging="348"/>
      </w:pPr>
      <w:rPr>
        <w:rFonts w:hint="default"/>
        <w:lang w:val="pl-PL" w:eastAsia="en-US" w:bidi="ar-SA"/>
      </w:rPr>
    </w:lvl>
    <w:lvl w:ilvl="5" w:tplc="04404E20">
      <w:numFmt w:val="bullet"/>
      <w:lvlText w:val="•"/>
      <w:lvlJc w:val="left"/>
      <w:pPr>
        <w:ind w:left="4625" w:hanging="348"/>
      </w:pPr>
      <w:rPr>
        <w:rFonts w:hint="default"/>
        <w:lang w:val="pl-PL" w:eastAsia="en-US" w:bidi="ar-SA"/>
      </w:rPr>
    </w:lvl>
    <w:lvl w:ilvl="6" w:tplc="9580D014">
      <w:numFmt w:val="bullet"/>
      <w:lvlText w:val="•"/>
      <w:lvlJc w:val="left"/>
      <w:pPr>
        <w:ind w:left="5571" w:hanging="348"/>
      </w:pPr>
      <w:rPr>
        <w:rFonts w:hint="default"/>
        <w:lang w:val="pl-PL" w:eastAsia="en-US" w:bidi="ar-SA"/>
      </w:rPr>
    </w:lvl>
    <w:lvl w:ilvl="7" w:tplc="0ED084E0">
      <w:numFmt w:val="bullet"/>
      <w:lvlText w:val="•"/>
      <w:lvlJc w:val="left"/>
      <w:pPr>
        <w:ind w:left="6517" w:hanging="348"/>
      </w:pPr>
      <w:rPr>
        <w:rFonts w:hint="default"/>
        <w:lang w:val="pl-PL" w:eastAsia="en-US" w:bidi="ar-SA"/>
      </w:rPr>
    </w:lvl>
    <w:lvl w:ilvl="8" w:tplc="2D4C0760">
      <w:numFmt w:val="bullet"/>
      <w:lvlText w:val="•"/>
      <w:lvlJc w:val="left"/>
      <w:pPr>
        <w:ind w:left="7463" w:hanging="348"/>
      </w:pPr>
      <w:rPr>
        <w:rFonts w:hint="default"/>
        <w:lang w:val="pl-PL" w:eastAsia="en-US" w:bidi="ar-SA"/>
      </w:rPr>
    </w:lvl>
  </w:abstractNum>
  <w:abstractNum w:abstractNumId="7" w15:restartNumberingAfterBreak="0">
    <w:nsid w:val="2DD86FBD"/>
    <w:multiLevelType w:val="hybridMultilevel"/>
    <w:tmpl w:val="DDEAED18"/>
    <w:lvl w:ilvl="0" w:tplc="6B38A850">
      <w:start w:val="1"/>
      <w:numFmt w:val="decimal"/>
      <w:lvlText w:val="%1."/>
      <w:lvlJc w:val="left"/>
      <w:pPr>
        <w:ind w:left="501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E66290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732EB6A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D40C5292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14E05C3A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A9E2B4A0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E7009A56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7228DC62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28083FF0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33B55C98"/>
    <w:multiLevelType w:val="hybridMultilevel"/>
    <w:tmpl w:val="F78EBA4A"/>
    <w:lvl w:ilvl="0" w:tplc="5048724E">
      <w:start w:val="1"/>
      <w:numFmt w:val="decimal"/>
      <w:lvlText w:val="%1."/>
      <w:lvlJc w:val="left"/>
      <w:pPr>
        <w:ind w:left="501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21A1612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0EAD116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EE0AB932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47D413E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0144000C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13668934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3246149E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63785A3C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3C8876D0"/>
    <w:multiLevelType w:val="hybridMultilevel"/>
    <w:tmpl w:val="D0C6DF84"/>
    <w:lvl w:ilvl="0" w:tplc="4E3E1250">
      <w:start w:val="1"/>
      <w:numFmt w:val="decimal"/>
      <w:lvlText w:val="%1."/>
      <w:lvlJc w:val="left"/>
      <w:pPr>
        <w:ind w:left="501" w:hanging="360"/>
      </w:pPr>
      <w:rPr>
        <w:rFonts w:hint="default"/>
        <w:spacing w:val="0"/>
        <w:w w:val="100"/>
        <w:lang w:val="pl-PL" w:eastAsia="en-US" w:bidi="ar-SA"/>
      </w:rPr>
    </w:lvl>
    <w:lvl w:ilvl="1" w:tplc="0EA2C6CE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4762F524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0F823B4E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81D421EA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8EB2E6B6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521ED092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91C35A2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EC88DE38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4AD210E9"/>
    <w:multiLevelType w:val="hybridMultilevel"/>
    <w:tmpl w:val="015C9472"/>
    <w:lvl w:ilvl="0" w:tplc="493CE066">
      <w:start w:val="1"/>
      <w:numFmt w:val="lowerLetter"/>
      <w:lvlText w:val="%1)"/>
      <w:lvlJc w:val="left"/>
      <w:pPr>
        <w:ind w:left="861" w:hanging="34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34BEBDB6">
      <w:numFmt w:val="bullet"/>
      <w:lvlText w:val="-"/>
      <w:lvlJc w:val="left"/>
      <w:pPr>
        <w:ind w:left="861" w:hanging="14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986CCCF4">
      <w:numFmt w:val="bullet"/>
      <w:lvlText w:val="•"/>
      <w:lvlJc w:val="left"/>
      <w:pPr>
        <w:ind w:left="1928" w:hanging="147"/>
      </w:pPr>
      <w:rPr>
        <w:rFonts w:hint="default"/>
        <w:lang w:val="pl-PL" w:eastAsia="en-US" w:bidi="ar-SA"/>
      </w:rPr>
    </w:lvl>
    <w:lvl w:ilvl="3" w:tplc="6088A4E6">
      <w:numFmt w:val="bullet"/>
      <w:lvlText w:val="•"/>
      <w:lvlJc w:val="left"/>
      <w:pPr>
        <w:ind w:left="2856" w:hanging="147"/>
      </w:pPr>
      <w:rPr>
        <w:rFonts w:hint="default"/>
        <w:lang w:val="pl-PL" w:eastAsia="en-US" w:bidi="ar-SA"/>
      </w:rPr>
    </w:lvl>
    <w:lvl w:ilvl="4" w:tplc="7898D614">
      <w:numFmt w:val="bullet"/>
      <w:lvlText w:val="•"/>
      <w:lvlJc w:val="left"/>
      <w:pPr>
        <w:ind w:left="3785" w:hanging="147"/>
      </w:pPr>
      <w:rPr>
        <w:rFonts w:hint="default"/>
        <w:lang w:val="pl-PL" w:eastAsia="en-US" w:bidi="ar-SA"/>
      </w:rPr>
    </w:lvl>
    <w:lvl w:ilvl="5" w:tplc="465E17E2">
      <w:numFmt w:val="bullet"/>
      <w:lvlText w:val="•"/>
      <w:lvlJc w:val="left"/>
      <w:pPr>
        <w:ind w:left="4713" w:hanging="147"/>
      </w:pPr>
      <w:rPr>
        <w:rFonts w:hint="default"/>
        <w:lang w:val="pl-PL" w:eastAsia="en-US" w:bidi="ar-SA"/>
      </w:rPr>
    </w:lvl>
    <w:lvl w:ilvl="6" w:tplc="8E722332">
      <w:numFmt w:val="bullet"/>
      <w:lvlText w:val="•"/>
      <w:lvlJc w:val="left"/>
      <w:pPr>
        <w:ind w:left="5642" w:hanging="147"/>
      </w:pPr>
      <w:rPr>
        <w:rFonts w:hint="default"/>
        <w:lang w:val="pl-PL" w:eastAsia="en-US" w:bidi="ar-SA"/>
      </w:rPr>
    </w:lvl>
    <w:lvl w:ilvl="7" w:tplc="9202DD46">
      <w:numFmt w:val="bullet"/>
      <w:lvlText w:val="•"/>
      <w:lvlJc w:val="left"/>
      <w:pPr>
        <w:ind w:left="6570" w:hanging="147"/>
      </w:pPr>
      <w:rPr>
        <w:rFonts w:hint="default"/>
        <w:lang w:val="pl-PL" w:eastAsia="en-US" w:bidi="ar-SA"/>
      </w:rPr>
    </w:lvl>
    <w:lvl w:ilvl="8" w:tplc="46BE5FD6">
      <w:numFmt w:val="bullet"/>
      <w:lvlText w:val="•"/>
      <w:lvlJc w:val="left"/>
      <w:pPr>
        <w:ind w:left="7499" w:hanging="147"/>
      </w:pPr>
      <w:rPr>
        <w:rFonts w:hint="default"/>
        <w:lang w:val="pl-PL" w:eastAsia="en-US" w:bidi="ar-SA"/>
      </w:rPr>
    </w:lvl>
  </w:abstractNum>
  <w:abstractNum w:abstractNumId="11" w15:restartNumberingAfterBreak="0">
    <w:nsid w:val="52DE566B"/>
    <w:multiLevelType w:val="hybridMultilevel"/>
    <w:tmpl w:val="0E36B016"/>
    <w:lvl w:ilvl="0" w:tplc="C060B8AE">
      <w:start w:val="1"/>
      <w:numFmt w:val="decimal"/>
      <w:lvlText w:val="%1."/>
      <w:lvlJc w:val="left"/>
      <w:pPr>
        <w:ind w:left="501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CF616D2">
      <w:start w:val="1"/>
      <w:numFmt w:val="lowerLetter"/>
      <w:lvlText w:val="%2)"/>
      <w:lvlJc w:val="left"/>
      <w:pPr>
        <w:ind w:left="1209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E1B21772">
      <w:numFmt w:val="bullet"/>
      <w:lvlText w:val="•"/>
      <w:lvlJc w:val="left"/>
      <w:pPr>
        <w:ind w:left="2106" w:hanging="360"/>
      </w:pPr>
      <w:rPr>
        <w:rFonts w:hint="default"/>
        <w:lang w:val="pl-PL" w:eastAsia="en-US" w:bidi="ar-SA"/>
      </w:rPr>
    </w:lvl>
    <w:lvl w:ilvl="3" w:tplc="D2F81110">
      <w:numFmt w:val="bullet"/>
      <w:lvlText w:val="•"/>
      <w:lvlJc w:val="left"/>
      <w:pPr>
        <w:ind w:left="3012" w:hanging="360"/>
      </w:pPr>
      <w:rPr>
        <w:rFonts w:hint="default"/>
        <w:lang w:val="pl-PL" w:eastAsia="en-US" w:bidi="ar-SA"/>
      </w:rPr>
    </w:lvl>
    <w:lvl w:ilvl="4" w:tplc="D34CB972">
      <w:numFmt w:val="bullet"/>
      <w:lvlText w:val="•"/>
      <w:lvlJc w:val="left"/>
      <w:pPr>
        <w:ind w:left="3918" w:hanging="360"/>
      </w:pPr>
      <w:rPr>
        <w:rFonts w:hint="default"/>
        <w:lang w:val="pl-PL" w:eastAsia="en-US" w:bidi="ar-SA"/>
      </w:rPr>
    </w:lvl>
    <w:lvl w:ilvl="5" w:tplc="F75896AE">
      <w:numFmt w:val="bullet"/>
      <w:lvlText w:val="•"/>
      <w:lvlJc w:val="left"/>
      <w:pPr>
        <w:ind w:left="4825" w:hanging="360"/>
      </w:pPr>
      <w:rPr>
        <w:rFonts w:hint="default"/>
        <w:lang w:val="pl-PL" w:eastAsia="en-US" w:bidi="ar-SA"/>
      </w:rPr>
    </w:lvl>
    <w:lvl w:ilvl="6" w:tplc="06DCA2F8">
      <w:numFmt w:val="bullet"/>
      <w:lvlText w:val="•"/>
      <w:lvlJc w:val="left"/>
      <w:pPr>
        <w:ind w:left="5731" w:hanging="360"/>
      </w:pPr>
      <w:rPr>
        <w:rFonts w:hint="default"/>
        <w:lang w:val="pl-PL" w:eastAsia="en-US" w:bidi="ar-SA"/>
      </w:rPr>
    </w:lvl>
    <w:lvl w:ilvl="7" w:tplc="7556F218">
      <w:numFmt w:val="bullet"/>
      <w:lvlText w:val="•"/>
      <w:lvlJc w:val="left"/>
      <w:pPr>
        <w:ind w:left="6637" w:hanging="360"/>
      </w:pPr>
      <w:rPr>
        <w:rFonts w:hint="default"/>
        <w:lang w:val="pl-PL" w:eastAsia="en-US" w:bidi="ar-SA"/>
      </w:rPr>
    </w:lvl>
    <w:lvl w:ilvl="8" w:tplc="33E4285C">
      <w:numFmt w:val="bullet"/>
      <w:lvlText w:val="•"/>
      <w:lvlJc w:val="left"/>
      <w:pPr>
        <w:ind w:left="7543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67807710"/>
    <w:multiLevelType w:val="hybridMultilevel"/>
    <w:tmpl w:val="08448F2C"/>
    <w:lvl w:ilvl="0" w:tplc="1964795E">
      <w:start w:val="1"/>
      <w:numFmt w:val="decimal"/>
      <w:lvlText w:val="%1."/>
      <w:lvlJc w:val="left"/>
      <w:pPr>
        <w:ind w:left="578" w:hanging="360"/>
        <w:jc w:val="righ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62281B0">
      <w:numFmt w:val="bullet"/>
      <w:lvlText w:val="•"/>
      <w:lvlJc w:val="left"/>
      <w:pPr>
        <w:ind w:left="1457" w:hanging="360"/>
      </w:pPr>
      <w:rPr>
        <w:rFonts w:hint="default"/>
        <w:lang w:val="pl-PL" w:eastAsia="en-US" w:bidi="ar-SA"/>
      </w:rPr>
    </w:lvl>
    <w:lvl w:ilvl="2" w:tplc="D76286B2">
      <w:numFmt w:val="bullet"/>
      <w:lvlText w:val="•"/>
      <w:lvlJc w:val="left"/>
      <w:pPr>
        <w:ind w:left="2335" w:hanging="360"/>
      </w:pPr>
      <w:rPr>
        <w:rFonts w:hint="default"/>
        <w:lang w:val="pl-PL" w:eastAsia="en-US" w:bidi="ar-SA"/>
      </w:rPr>
    </w:lvl>
    <w:lvl w:ilvl="3" w:tplc="BA2CA40C">
      <w:numFmt w:val="bullet"/>
      <w:lvlText w:val="•"/>
      <w:lvlJc w:val="left"/>
      <w:pPr>
        <w:ind w:left="3212" w:hanging="360"/>
      </w:pPr>
      <w:rPr>
        <w:rFonts w:hint="default"/>
        <w:lang w:val="pl-PL" w:eastAsia="en-US" w:bidi="ar-SA"/>
      </w:rPr>
    </w:lvl>
    <w:lvl w:ilvl="4" w:tplc="0E0C346A">
      <w:numFmt w:val="bullet"/>
      <w:lvlText w:val="•"/>
      <w:lvlJc w:val="left"/>
      <w:pPr>
        <w:ind w:left="4090" w:hanging="360"/>
      </w:pPr>
      <w:rPr>
        <w:rFonts w:hint="default"/>
        <w:lang w:val="pl-PL" w:eastAsia="en-US" w:bidi="ar-SA"/>
      </w:rPr>
    </w:lvl>
    <w:lvl w:ilvl="5" w:tplc="56A68284">
      <w:numFmt w:val="bullet"/>
      <w:lvlText w:val="•"/>
      <w:lvlJc w:val="left"/>
      <w:pPr>
        <w:ind w:left="4968" w:hanging="360"/>
      </w:pPr>
      <w:rPr>
        <w:rFonts w:hint="default"/>
        <w:lang w:val="pl-PL" w:eastAsia="en-US" w:bidi="ar-SA"/>
      </w:rPr>
    </w:lvl>
    <w:lvl w:ilvl="6" w:tplc="966066E2">
      <w:numFmt w:val="bullet"/>
      <w:lvlText w:val="•"/>
      <w:lvlJc w:val="left"/>
      <w:pPr>
        <w:ind w:left="5845" w:hanging="360"/>
      </w:pPr>
      <w:rPr>
        <w:rFonts w:hint="default"/>
        <w:lang w:val="pl-PL" w:eastAsia="en-US" w:bidi="ar-SA"/>
      </w:rPr>
    </w:lvl>
    <w:lvl w:ilvl="7" w:tplc="8B98C05A">
      <w:numFmt w:val="bullet"/>
      <w:lvlText w:val="•"/>
      <w:lvlJc w:val="left"/>
      <w:pPr>
        <w:ind w:left="6723" w:hanging="360"/>
      </w:pPr>
      <w:rPr>
        <w:rFonts w:hint="default"/>
        <w:lang w:val="pl-PL" w:eastAsia="en-US" w:bidi="ar-SA"/>
      </w:rPr>
    </w:lvl>
    <w:lvl w:ilvl="8" w:tplc="F1CCD4D6">
      <w:numFmt w:val="bullet"/>
      <w:lvlText w:val="•"/>
      <w:lvlJc w:val="left"/>
      <w:pPr>
        <w:ind w:left="7601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6C6659AF"/>
    <w:multiLevelType w:val="hybridMultilevel"/>
    <w:tmpl w:val="A904956E"/>
    <w:lvl w:ilvl="0" w:tplc="094C25BE">
      <w:start w:val="1"/>
      <w:numFmt w:val="decimal"/>
      <w:lvlText w:val="%1."/>
      <w:lvlJc w:val="left"/>
      <w:pPr>
        <w:ind w:left="501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C0E5C12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726AF13C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4F4A21D0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B3EE2B74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7FF2C95A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34B0C90C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504AA876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2B3ADC34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6D1D4101"/>
    <w:multiLevelType w:val="hybridMultilevel"/>
    <w:tmpl w:val="11E83FC8"/>
    <w:lvl w:ilvl="0" w:tplc="6FBABC54">
      <w:start w:val="1"/>
      <w:numFmt w:val="decimal"/>
      <w:lvlText w:val="%1."/>
      <w:lvlJc w:val="left"/>
      <w:pPr>
        <w:ind w:left="501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8906CD8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315886D4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0EBCC96A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6BCC0002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C45A3B44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38BBF0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9A308E88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7AB28740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14"/>
  </w:num>
  <w:num w:numId="3">
    <w:abstractNumId w:val="1"/>
  </w:num>
  <w:num w:numId="4">
    <w:abstractNumId w:val="11"/>
  </w:num>
  <w:num w:numId="5">
    <w:abstractNumId w:val="13"/>
  </w:num>
  <w:num w:numId="6">
    <w:abstractNumId w:val="8"/>
  </w:num>
  <w:num w:numId="7">
    <w:abstractNumId w:val="5"/>
  </w:num>
  <w:num w:numId="8">
    <w:abstractNumId w:val="0"/>
  </w:num>
  <w:num w:numId="9">
    <w:abstractNumId w:val="7"/>
  </w:num>
  <w:num w:numId="10">
    <w:abstractNumId w:val="3"/>
  </w:num>
  <w:num w:numId="11">
    <w:abstractNumId w:val="6"/>
  </w:num>
  <w:num w:numId="12">
    <w:abstractNumId w:val="4"/>
  </w:num>
  <w:num w:numId="13">
    <w:abstractNumId w:val="9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826BE"/>
    <w:rsid w:val="001826BE"/>
    <w:rsid w:val="006A0918"/>
    <w:rsid w:val="007659EB"/>
    <w:rsid w:val="008A2CC5"/>
    <w:rsid w:val="00976E31"/>
    <w:rsid w:val="00D17C3A"/>
    <w:rsid w:val="00F26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1B43A"/>
  <w15:docId w15:val="{6AFC19BA-B32B-481E-89E1-90D4E6F1F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Microsoft Sans Serif" w:eastAsia="Microsoft Sans Serif" w:hAnsi="Microsoft Sans Serif" w:cs="Microsoft Sans Serif"/>
      <w:lang w:val="pl-PL"/>
    </w:rPr>
  </w:style>
  <w:style w:type="paragraph" w:styleId="Nagwek1">
    <w:name w:val="heading 1"/>
    <w:basedOn w:val="Normalny"/>
    <w:uiPriority w:val="1"/>
    <w:qFormat/>
    <w:pPr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01" w:hanging="360"/>
      <w:jc w:val="both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ind w:left="1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pPr>
      <w:spacing w:before="122"/>
      <w:ind w:left="501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976E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utowiska.krosno.lasy.gov.pl/klauzula-informacyjna-rod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4633</Words>
  <Characters>27799</Characters>
  <Application>Microsoft Office Word</Application>
  <DocSecurity>0</DocSecurity>
  <Lines>231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Załącznik nr 8 do SWZ</dc:subject>
  <dc:creator>Beata Bezubik</dc:creator>
  <cp:lastModifiedBy>Marek Jabłoński - Nadleśnictwo Lutowiska</cp:lastModifiedBy>
  <cp:revision>4</cp:revision>
  <dcterms:created xsi:type="dcterms:W3CDTF">2026-04-29T08:59:00Z</dcterms:created>
  <dcterms:modified xsi:type="dcterms:W3CDTF">2026-04-29T09:47:00Z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2026-04-29T00:00:00Z</vt:filetime>
  </property>
  <property fmtid="{D5CDD505-2E9C-101B-9397-08002B2CF9AE}" pid="5" name="Producer">
    <vt:lpwstr>Microsoft® Word 2016</vt:lpwstr>
  </property>
</Properties>
</file>